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E213D" w14:textId="40919B43" w:rsidR="00892E6A" w:rsidRPr="00892E6A" w:rsidRDefault="00F76051" w:rsidP="00892E6A">
      <w:pPr>
        <w:jc w:val="center"/>
        <w:rPr>
          <w:rFonts w:ascii="Malgun Gothic" w:eastAsia="Malgun Gothic" w:hAnsi="Malgun Gothic" w:cs="Tahoma"/>
          <w:b/>
          <w:bCs/>
          <w:kern w:val="1"/>
          <w:sz w:val="32"/>
          <w:szCs w:val="32"/>
        </w:rPr>
      </w:pPr>
      <w:r>
        <w:rPr>
          <w:rFonts w:ascii="Malgun Gothic" w:eastAsia="Malgun Gothic" w:hAnsi="Malgun Gothic" w:cs="Tahoma"/>
          <w:b/>
          <w:bCs/>
          <w:kern w:val="1"/>
          <w:sz w:val="32"/>
          <w:szCs w:val="32"/>
        </w:rPr>
        <w:t>12</w:t>
      </w:r>
      <w:r w:rsidR="00892E6A" w:rsidRPr="00892E6A">
        <w:rPr>
          <w:rFonts w:ascii="Malgun Gothic" w:eastAsia="Malgun Gothic" w:hAnsi="Malgun Gothic" w:cs="Tahoma"/>
          <w:b/>
          <w:bCs/>
          <w:kern w:val="1"/>
          <w:sz w:val="32"/>
          <w:szCs w:val="32"/>
        </w:rPr>
        <w:t>. Craters and surface ages</w:t>
      </w:r>
    </w:p>
    <w:p w14:paraId="073E0BF0" w14:textId="77777777" w:rsidR="00892E6A" w:rsidRDefault="00892E6A" w:rsidP="00892E6A">
      <w:pPr>
        <w:rPr>
          <w:rFonts w:ascii="Times New Roman" w:eastAsia="Andale Sans UI" w:hAnsi="Times New Roman" w:cs="Tahoma"/>
          <w:kern w:val="1"/>
          <w:sz w:val="24"/>
          <w:szCs w:val="24"/>
        </w:rPr>
      </w:pPr>
    </w:p>
    <w:p w14:paraId="725CA371" w14:textId="77777777" w:rsidR="00892E6A" w:rsidRDefault="00892E6A" w:rsidP="00892E6A">
      <w:pPr>
        <w:rPr>
          <w:rFonts w:ascii="Book Antiqua" w:hAnsi="Book Antiqua"/>
        </w:rPr>
      </w:pPr>
      <w:r w:rsidRPr="00892E6A">
        <w:rPr>
          <w:rFonts w:ascii="Book Antiqua" w:hAnsi="Book Antiqua"/>
          <w:b/>
          <w:bCs/>
          <w:i/>
          <w:iCs/>
        </w:rPr>
        <w:t>Goals</w:t>
      </w:r>
      <w:r>
        <w:rPr>
          <w:rFonts w:ascii="Book Antiqua" w:hAnsi="Book Antiqua"/>
        </w:rPr>
        <w:t xml:space="preserve"> </w:t>
      </w:r>
    </w:p>
    <w:p w14:paraId="66F71B29" w14:textId="77777777" w:rsidR="00266F92" w:rsidRDefault="00266F92" w:rsidP="00892E6A">
      <w:pPr>
        <w:pStyle w:val="ListParagraph"/>
        <w:numPr>
          <w:ilvl w:val="0"/>
          <w:numId w:val="1"/>
        </w:numPr>
        <w:rPr>
          <w:rFonts w:ascii="Book Antiqua" w:hAnsi="Book Antiqua"/>
        </w:rPr>
      </w:pPr>
      <w:r>
        <w:rPr>
          <w:rFonts w:ascii="Book Antiqua" w:hAnsi="Book Antiqua"/>
        </w:rPr>
        <w:t>Evaluate the hypothesis that the entire surface of the Moon has been exposed to impacts for the same amount of time.</w:t>
      </w:r>
    </w:p>
    <w:p w14:paraId="30D9F080" w14:textId="77777777" w:rsidR="00892E6A" w:rsidRPr="00892E6A" w:rsidRDefault="00892E6A" w:rsidP="00892E6A">
      <w:pPr>
        <w:pStyle w:val="ListParagraph"/>
        <w:numPr>
          <w:ilvl w:val="0"/>
          <w:numId w:val="1"/>
        </w:numPr>
        <w:rPr>
          <w:rFonts w:ascii="Book Antiqua" w:hAnsi="Book Antiqua"/>
        </w:rPr>
      </w:pPr>
      <w:r w:rsidRPr="00892E6A">
        <w:rPr>
          <w:rFonts w:ascii="Book Antiqua" w:hAnsi="Book Antiqua"/>
        </w:rPr>
        <w:t>Use images of the moon taken from the Lunar Reconnaissance Orbiter (LRO) to count large craters in both the dark and light regions of the Moon</w:t>
      </w:r>
    </w:p>
    <w:p w14:paraId="33EC3AF6" w14:textId="77777777" w:rsidR="00892E6A" w:rsidRPr="00892E6A" w:rsidRDefault="00892E6A" w:rsidP="00892E6A">
      <w:pPr>
        <w:pStyle w:val="ListParagraph"/>
        <w:numPr>
          <w:ilvl w:val="0"/>
          <w:numId w:val="1"/>
        </w:numPr>
        <w:rPr>
          <w:rFonts w:ascii="Book Antiqua" w:hAnsi="Book Antiqua"/>
        </w:rPr>
      </w:pPr>
      <w:r w:rsidRPr="00892E6A">
        <w:rPr>
          <w:rFonts w:ascii="Book Antiqua" w:hAnsi="Book Antiqua"/>
        </w:rPr>
        <w:t>Examine data from rock samples collected during Apollo missions to examine the relationship between cratering and surface age.</w:t>
      </w:r>
    </w:p>
    <w:p w14:paraId="089ECEC1" w14:textId="77777777" w:rsidR="00E06658" w:rsidRDefault="00E06658" w:rsidP="00E06658">
      <w:pPr>
        <w:rPr>
          <w:rFonts w:ascii="Book Antiqua" w:eastAsia="Andale Sans UI" w:hAnsi="Book Antiqua" w:cs="Tahoma"/>
          <w:b/>
          <w:i/>
          <w:kern w:val="1"/>
        </w:rPr>
      </w:pPr>
    </w:p>
    <w:p w14:paraId="4F6E7E5B" w14:textId="77777777" w:rsidR="00E06658" w:rsidRPr="009C06B1" w:rsidRDefault="00E06658" w:rsidP="00E06658">
      <w:pPr>
        <w:rPr>
          <w:rFonts w:ascii="Book Antiqua" w:eastAsia="Andale Sans UI" w:hAnsi="Book Antiqua" w:cs="Tahoma"/>
          <w:b/>
          <w:i/>
          <w:kern w:val="1"/>
        </w:rPr>
      </w:pPr>
      <w:r w:rsidRPr="009C06B1">
        <w:rPr>
          <w:rFonts w:ascii="Book Antiqua" w:eastAsia="Andale Sans UI" w:hAnsi="Book Antiqua" w:cs="Tahoma"/>
          <w:b/>
          <w:i/>
          <w:kern w:val="1"/>
        </w:rPr>
        <w:t>Resources</w:t>
      </w:r>
    </w:p>
    <w:p w14:paraId="5CF24465" w14:textId="77777777" w:rsidR="00E06658" w:rsidRPr="00E06658" w:rsidRDefault="00E06658" w:rsidP="00E06658">
      <w:pPr>
        <w:rPr>
          <w:rFonts w:ascii="Book Antiqua" w:eastAsia="Arial" w:hAnsi="Book Antiqua" w:cs="Arial"/>
          <w:color w:val="000000"/>
        </w:rPr>
      </w:pPr>
      <w:r w:rsidRPr="00892E6A">
        <w:rPr>
          <w:rFonts w:ascii="Book Antiqua" w:hAnsi="Book Antiqua"/>
        </w:rPr>
        <w:t xml:space="preserve">Part </w:t>
      </w:r>
      <w:proofErr w:type="gramStart"/>
      <w:r w:rsidRPr="00892E6A">
        <w:rPr>
          <w:rFonts w:ascii="Book Antiqua" w:hAnsi="Book Antiqua"/>
        </w:rPr>
        <w:t>1:</w:t>
      </w:r>
      <w:r w:rsidRPr="00892E6A">
        <w:rPr>
          <w:rFonts w:ascii="Book Antiqua" w:eastAsia="Arial" w:hAnsi="Book Antiqua" w:cs="Arial"/>
          <w:color w:val="000000"/>
        </w:rPr>
        <w:t>Use</w:t>
      </w:r>
      <w:proofErr w:type="gramEnd"/>
      <w:r w:rsidRPr="00892E6A">
        <w:rPr>
          <w:rFonts w:ascii="Book Antiqua" w:eastAsia="Arial" w:hAnsi="Book Antiqua" w:cs="Arial"/>
          <w:color w:val="000000"/>
        </w:rPr>
        <w:t xml:space="preserve"> Color enhanced image of moon to examine craters on Moon</w:t>
      </w:r>
    </w:p>
    <w:p w14:paraId="5536C0A4" w14:textId="77777777" w:rsidR="00E06658" w:rsidRDefault="00E06658" w:rsidP="00E06658">
      <w:pPr>
        <w:rPr>
          <w:rStyle w:val="Hyperlink"/>
          <w:rFonts w:ascii="Book Antiqua" w:hAnsi="Book Antiqua"/>
        </w:rPr>
      </w:pPr>
      <w:r>
        <w:t xml:space="preserve">     </w:t>
      </w:r>
      <w:hyperlink r:id="rId6" w:history="1">
        <w:r w:rsidRPr="00955D71">
          <w:rPr>
            <w:rStyle w:val="Hyperlink"/>
            <w:rFonts w:ascii="Book Antiqua" w:hAnsi="Book Antiqua"/>
            <w:color w:val="002060"/>
          </w:rPr>
          <w:t>http://www.nasa.gov/images/content/482253main_v_01_</w:t>
        </w:r>
        <w:r w:rsidRPr="00955D71">
          <w:rPr>
            <w:rStyle w:val="Hyperlink"/>
            <w:rFonts w:ascii="Book Antiqua" w:hAnsi="Book Antiqua"/>
            <w:color w:val="002060"/>
          </w:rPr>
          <w:t>j</w:t>
        </w:r>
        <w:r w:rsidRPr="00955D71">
          <w:rPr>
            <w:rStyle w:val="Hyperlink"/>
            <w:rFonts w:ascii="Book Antiqua" w:hAnsi="Book Antiqua"/>
            <w:color w:val="002060"/>
          </w:rPr>
          <w:t>ames_head_1280.jpg</w:t>
        </w:r>
      </w:hyperlink>
    </w:p>
    <w:p w14:paraId="30892746" w14:textId="77777777" w:rsidR="00E06658" w:rsidRPr="00892E6A" w:rsidRDefault="00E06658" w:rsidP="00E06658">
      <w:pPr>
        <w:rPr>
          <w:rFonts w:ascii="Book Antiqua" w:eastAsia="Andale Sans UI" w:hAnsi="Book Antiqua" w:cs="Tahoma"/>
          <w:kern w:val="1"/>
        </w:rPr>
      </w:pPr>
    </w:p>
    <w:p w14:paraId="18B47E26" w14:textId="77777777" w:rsidR="00892E6A" w:rsidRPr="00E06658" w:rsidRDefault="00E06658" w:rsidP="00892E6A">
      <w:pPr>
        <w:rPr>
          <w:rFonts w:ascii="Book Antiqua" w:eastAsia="Andale Sans UI" w:hAnsi="Book Antiqua" w:cs="Tahoma"/>
          <w:kern w:val="1"/>
        </w:rPr>
      </w:pPr>
      <w:r w:rsidRPr="00E06658">
        <w:rPr>
          <w:rFonts w:ascii="Book Antiqua" w:eastAsia="Andale Sans UI" w:hAnsi="Book Antiqua" w:cs="Tahoma"/>
          <w:kern w:val="1"/>
        </w:rPr>
        <w:t>Part 2: Lunar and Planetary Institute</w:t>
      </w:r>
      <w:r w:rsidR="003C57EE">
        <w:rPr>
          <w:rFonts w:ascii="Book Antiqua" w:eastAsia="Andale Sans UI" w:hAnsi="Book Antiqua" w:cs="Tahoma"/>
          <w:kern w:val="1"/>
        </w:rPr>
        <w:t>: Lunar Rock Samples</w:t>
      </w:r>
    </w:p>
    <w:p w14:paraId="5F5849D9" w14:textId="77777777" w:rsidR="00E06658" w:rsidRDefault="00E06658" w:rsidP="00892E6A">
      <w:pPr>
        <w:rPr>
          <w:rStyle w:val="Hyperlink"/>
          <w:rFonts w:ascii="Book Antiqua" w:hAnsi="Book Antiqua"/>
        </w:rPr>
      </w:pPr>
      <w:r>
        <w:rPr>
          <w:rFonts w:ascii="Book Antiqua" w:eastAsia="Andale Sans UI" w:hAnsi="Book Antiqua" w:cs="Tahoma"/>
          <w:kern w:val="1"/>
          <w:sz w:val="24"/>
          <w:szCs w:val="24"/>
        </w:rPr>
        <w:t xml:space="preserve">    </w:t>
      </w:r>
      <w:hyperlink r:id="rId7" w:history="1">
        <w:r w:rsidRPr="00892E6A">
          <w:rPr>
            <w:rStyle w:val="Hyperlink"/>
            <w:rFonts w:ascii="Book Antiqua" w:hAnsi="Book Antiqua"/>
          </w:rPr>
          <w:t>http://www.lpi.usra.edu/lunar/samples/</w:t>
        </w:r>
      </w:hyperlink>
      <w:r>
        <w:rPr>
          <w:rStyle w:val="Hyperlink"/>
          <w:rFonts w:ascii="Book Antiqua" w:hAnsi="Book Antiqua"/>
        </w:rPr>
        <w:t xml:space="preserve"> </w:t>
      </w:r>
    </w:p>
    <w:p w14:paraId="59160610" w14:textId="77777777" w:rsidR="00E06658" w:rsidRPr="00892E6A" w:rsidRDefault="00E06658" w:rsidP="00892E6A">
      <w:pPr>
        <w:rPr>
          <w:rFonts w:ascii="Book Antiqua" w:eastAsia="Andale Sans UI" w:hAnsi="Book Antiqua" w:cs="Tahoma"/>
          <w:kern w:val="1"/>
          <w:sz w:val="24"/>
          <w:szCs w:val="24"/>
        </w:rPr>
      </w:pPr>
    </w:p>
    <w:p w14:paraId="3CF373CC" w14:textId="77777777" w:rsidR="00892E6A" w:rsidRPr="00892E6A" w:rsidRDefault="00892E6A" w:rsidP="00892E6A">
      <w:pPr>
        <w:rPr>
          <w:rFonts w:ascii="Book Antiqua" w:eastAsia="Andale Sans UI" w:hAnsi="Book Antiqua" w:cs="Tahoma"/>
          <w:b/>
          <w:bCs/>
          <w:i/>
          <w:iCs/>
          <w:kern w:val="1"/>
        </w:rPr>
      </w:pPr>
      <w:r>
        <w:rPr>
          <w:rFonts w:ascii="Book Antiqua" w:eastAsia="Andale Sans UI" w:hAnsi="Book Antiqua" w:cs="Tahoma"/>
          <w:b/>
          <w:bCs/>
          <w:i/>
          <w:iCs/>
          <w:kern w:val="1"/>
        </w:rPr>
        <w:t>Background</w:t>
      </w:r>
      <w:r w:rsidRPr="00892E6A">
        <w:rPr>
          <w:rFonts w:ascii="Book Antiqua" w:eastAsia="Andale Sans UI" w:hAnsi="Book Antiqua" w:cs="Tahoma"/>
          <w:b/>
          <w:bCs/>
          <w:i/>
          <w:iCs/>
          <w:kern w:val="1"/>
        </w:rPr>
        <w:t xml:space="preserve"> Knowledge</w:t>
      </w:r>
    </w:p>
    <w:p w14:paraId="62AE26BC" w14:textId="77777777" w:rsidR="00892E6A" w:rsidRPr="00892E6A" w:rsidRDefault="00892E6A" w:rsidP="00892E6A">
      <w:pPr>
        <w:rPr>
          <w:rFonts w:ascii="Book Antiqua" w:eastAsia="Andale Sans UI" w:hAnsi="Book Antiqua" w:cs="Tahoma"/>
          <w:kern w:val="1"/>
        </w:rPr>
      </w:pPr>
      <w:r w:rsidRPr="00892E6A">
        <w:rPr>
          <w:rFonts w:ascii="Book Antiqua" w:eastAsia="Andale Sans UI" w:hAnsi="Book Antiqua" w:cs="Tahoma"/>
          <w:kern w:val="1"/>
        </w:rPr>
        <w:t xml:space="preserve">Craters we see on the surfaces of objects like the moon are essentially holes left in the ground from the impact of an object colliding with the surface.  These impacts are usually so powerful that the crater in the ground can easily be more than ten times wider than the impacting object itself.  After the collision, the impactor's mass becomes part of the larger object and there is one less thing floating around space that could hit the larger object.  During the formation of the moon, it is expected that large impacts would have occurred at random locations over its entire surface as it swept up smaller objects. As these objects were swept up by the moon, the number of objects that remained to collide with was reduced, and thus, the amount of crater formation declined over time to extremely low values.  </w:t>
      </w:r>
    </w:p>
    <w:p w14:paraId="4E10DB07" w14:textId="77777777" w:rsidR="00892E6A" w:rsidRPr="00892E6A" w:rsidRDefault="00892E6A" w:rsidP="00892E6A">
      <w:pPr>
        <w:rPr>
          <w:rFonts w:ascii="Book Antiqua" w:eastAsia="Andale Sans UI" w:hAnsi="Book Antiqua" w:cs="Tahoma"/>
          <w:kern w:val="1"/>
        </w:rPr>
      </w:pPr>
    </w:p>
    <w:p w14:paraId="77AF887C" w14:textId="77777777" w:rsidR="00892E6A" w:rsidRPr="00266F92" w:rsidRDefault="00892E6A" w:rsidP="00892E6A">
      <w:pPr>
        <w:rPr>
          <w:rFonts w:ascii="Book Antiqua" w:eastAsia="Andale Sans UI" w:hAnsi="Book Antiqua" w:cs="Tahoma"/>
          <w:b/>
          <w:bCs/>
          <w:kern w:val="1"/>
          <w:sz w:val="28"/>
          <w:szCs w:val="28"/>
        </w:rPr>
      </w:pPr>
      <w:r w:rsidRPr="00266F92">
        <w:rPr>
          <w:rFonts w:ascii="Book Antiqua" w:eastAsia="Andale Sans UI" w:hAnsi="Book Antiqua" w:cs="Tahoma"/>
          <w:b/>
          <w:bCs/>
          <w:kern w:val="1"/>
          <w:sz w:val="28"/>
          <w:szCs w:val="28"/>
        </w:rPr>
        <w:t>Part 1: Craters on the surface</w:t>
      </w:r>
    </w:p>
    <w:p w14:paraId="2414014C" w14:textId="77777777" w:rsidR="00266F92" w:rsidRPr="00892E6A" w:rsidRDefault="00266F92" w:rsidP="00892E6A">
      <w:pPr>
        <w:rPr>
          <w:rFonts w:ascii="Book Antiqua" w:eastAsia="Andale Sans UI" w:hAnsi="Book Antiqua" w:cs="Tahoma"/>
          <w:b/>
          <w:bCs/>
          <w:kern w:val="1"/>
        </w:rPr>
      </w:pPr>
    </w:p>
    <w:p w14:paraId="2E828B04" w14:textId="77777777" w:rsidR="00266F92" w:rsidRDefault="00266F92" w:rsidP="00266F92">
      <w:pPr>
        <w:rPr>
          <w:rFonts w:ascii="Book Antiqua" w:eastAsia="Arial" w:hAnsi="Book Antiqua" w:cs="Arial"/>
          <w:b/>
          <w:color w:val="000000"/>
        </w:rPr>
      </w:pPr>
      <w:r w:rsidRPr="00266F92">
        <w:rPr>
          <w:rFonts w:ascii="Book Antiqua" w:eastAsia="Arial" w:hAnsi="Book Antiqua" w:cs="Arial"/>
          <w:b/>
          <w:color w:val="000000"/>
        </w:rPr>
        <w:t>Cons</w:t>
      </w:r>
      <w:r w:rsidR="00E06658">
        <w:rPr>
          <w:rFonts w:ascii="Book Antiqua" w:eastAsia="Arial" w:hAnsi="Book Antiqua" w:cs="Arial"/>
          <w:b/>
          <w:color w:val="000000"/>
        </w:rPr>
        <w:t>ider the following hypothesis:   T</w:t>
      </w:r>
      <w:r w:rsidRPr="00266F92">
        <w:rPr>
          <w:rFonts w:ascii="Book Antiqua" w:eastAsia="Arial" w:hAnsi="Book Antiqua" w:cs="Arial"/>
          <w:b/>
          <w:color w:val="000000"/>
        </w:rPr>
        <w:t xml:space="preserve">he surface we now see on the moon has all been exposed to impacts for the same amount of time. </w:t>
      </w:r>
    </w:p>
    <w:p w14:paraId="611BDA17" w14:textId="77777777" w:rsidR="00892E6A" w:rsidRPr="00892E6A" w:rsidRDefault="00892E6A" w:rsidP="00892E6A">
      <w:pPr>
        <w:rPr>
          <w:rFonts w:ascii="Book Antiqua" w:eastAsia="Arial" w:hAnsi="Book Antiqua" w:cs="Arial"/>
          <w:color w:val="000000"/>
          <w:kern w:val="1"/>
        </w:rPr>
      </w:pPr>
    </w:p>
    <w:p w14:paraId="048A82B2" w14:textId="77777777" w:rsidR="00266F92" w:rsidRPr="00A22519" w:rsidRDefault="00892E6A" w:rsidP="00892E6A">
      <w:pPr>
        <w:rPr>
          <w:rFonts w:ascii="Book Antiqua" w:eastAsia="Andale Sans UI" w:hAnsi="Book Antiqua" w:cs="Tahoma"/>
          <w:b/>
          <w:bCs/>
          <w:i/>
          <w:iCs/>
          <w:kern w:val="1"/>
        </w:rPr>
      </w:pPr>
      <w:r w:rsidRPr="00892E6A">
        <w:rPr>
          <w:rFonts w:ascii="Book Antiqua" w:eastAsia="Andale Sans UI" w:hAnsi="Book Antiqua" w:cs="Tahoma"/>
          <w:b/>
          <w:bCs/>
          <w:i/>
          <w:iCs/>
          <w:kern w:val="1"/>
        </w:rPr>
        <w:t>Think about it</w:t>
      </w:r>
    </w:p>
    <w:p w14:paraId="50C48E13" w14:textId="77777777" w:rsidR="00892E6A" w:rsidRPr="00892E6A" w:rsidRDefault="00892E6A" w:rsidP="00892E6A">
      <w:pPr>
        <w:rPr>
          <w:rFonts w:ascii="Book Antiqua" w:hAnsi="Book Antiqua"/>
        </w:rPr>
      </w:pPr>
      <w:r w:rsidRPr="00892E6A">
        <w:rPr>
          <w:rFonts w:ascii="Book Antiqua" w:eastAsia="Arial" w:hAnsi="Book Antiqua" w:cs="Arial"/>
          <w:color w:val="000000"/>
        </w:rPr>
        <w:t>To evaluate this hypothesis, begin by e</w:t>
      </w:r>
      <w:r w:rsidRPr="00892E6A">
        <w:rPr>
          <w:rFonts w:ascii="Book Antiqua" w:hAnsi="Book Antiqua"/>
        </w:rPr>
        <w:t>xamining the picture of the moon taken from the LRO which has color enhancements on larger sized craters.  Look at how the craters vary in size and location.  Are the craters evenly distributed across the surface?  Do the craters have a uniform size?  Why might there be different sizes of crater?  Why might there be a non-uniform coverage of craters across the surface?</w:t>
      </w:r>
    </w:p>
    <w:p w14:paraId="1F8B5D93" w14:textId="77777777" w:rsidR="00892E6A" w:rsidRPr="00892E6A" w:rsidRDefault="00892E6A" w:rsidP="00892E6A">
      <w:pPr>
        <w:rPr>
          <w:rFonts w:ascii="Book Antiqua" w:eastAsia="Andale Sans UI" w:hAnsi="Book Antiqua" w:cs="Tahoma"/>
          <w:kern w:val="1"/>
        </w:rPr>
      </w:pPr>
    </w:p>
    <w:p w14:paraId="40918EBE" w14:textId="77777777" w:rsidR="00892E6A" w:rsidRPr="00892E6A" w:rsidRDefault="00892E6A" w:rsidP="00892E6A">
      <w:pPr>
        <w:rPr>
          <w:rFonts w:ascii="Book Antiqua" w:eastAsia="Andale Sans UI" w:hAnsi="Book Antiqua" w:cs="Tahoma"/>
          <w:b/>
          <w:bCs/>
          <w:i/>
          <w:iCs/>
          <w:kern w:val="1"/>
        </w:rPr>
      </w:pPr>
      <w:r w:rsidRPr="00892E6A">
        <w:rPr>
          <w:rFonts w:ascii="Book Antiqua" w:eastAsia="Andale Sans UI" w:hAnsi="Book Antiqua" w:cs="Tahoma"/>
          <w:b/>
          <w:bCs/>
          <w:i/>
          <w:iCs/>
          <w:kern w:val="1"/>
        </w:rPr>
        <w:t>Work on it</w:t>
      </w:r>
    </w:p>
    <w:p w14:paraId="2B1DEDA9" w14:textId="77777777" w:rsidR="00892E6A" w:rsidRPr="00A22519" w:rsidRDefault="00892E6A" w:rsidP="00892E6A">
      <w:pPr>
        <w:rPr>
          <w:rFonts w:ascii="Book Antiqua" w:eastAsia="Andale Sans UI" w:hAnsi="Book Antiqua" w:cs="Tahoma"/>
          <w:kern w:val="1"/>
        </w:rPr>
      </w:pPr>
      <w:r w:rsidRPr="00892E6A">
        <w:rPr>
          <w:rFonts w:ascii="Book Antiqua" w:eastAsia="Andale Sans UI" w:hAnsi="Book Antiqua" w:cs="Tahoma"/>
          <w:kern w:val="1"/>
        </w:rPr>
        <w:t>Begin by measuring the size of the image on the page in units of millimeters.  Then use the actual size of the moon, about 3,400km, to find the scale of the picture in km/mm.  e.g.  If the image were 100 mm across then the scale would be: scale = 3,400km/100mm = 34km/mm.  Thus, every millimeter of distance on the image would correspond to 34 kilometers of distance on the Moon.</w:t>
      </w:r>
    </w:p>
    <w:p w14:paraId="36332FAE" w14:textId="77777777" w:rsidR="00892E6A" w:rsidRPr="00892E6A" w:rsidRDefault="00892E6A" w:rsidP="00892E6A">
      <w:pPr>
        <w:rPr>
          <w:rFonts w:ascii="Book Antiqua" w:eastAsia="Andale Sans UI" w:hAnsi="Book Antiqua" w:cs="Tahoma"/>
          <w:kern w:val="1"/>
        </w:rPr>
      </w:pPr>
      <w:r w:rsidRPr="00892E6A">
        <w:rPr>
          <w:rFonts w:ascii="Book Antiqua" w:eastAsia="Andale Sans UI" w:hAnsi="Book Antiqua" w:cs="Tahoma"/>
          <w:kern w:val="1"/>
        </w:rPr>
        <w:lastRenderedPageBreak/>
        <w:t>Find the number of large craters visible on the image of the moon.  Consider a large crater to be about 70km across or larger. Use your scale and a ruler to estimate how many craters of this size can be seen on</w:t>
      </w:r>
      <w:r>
        <w:rPr>
          <w:rFonts w:ascii="Book Antiqua" w:eastAsia="Andale Sans UI" w:hAnsi="Book Antiqua" w:cs="Tahoma"/>
          <w:kern w:val="1"/>
        </w:rPr>
        <w:t xml:space="preserve"> the moon.  Keep track of how many are in the darker Maria regions and how many are in the light Highlands regions</w:t>
      </w:r>
      <w:r w:rsidR="00266F92">
        <w:rPr>
          <w:rFonts w:ascii="Book Antiqua" w:eastAsia="Andale Sans UI" w:hAnsi="Book Antiqua" w:cs="Tahoma"/>
          <w:kern w:val="1"/>
        </w:rPr>
        <w:t>.  Make sure to record your data.</w:t>
      </w:r>
    </w:p>
    <w:p w14:paraId="64B90465" w14:textId="77777777" w:rsidR="00892E6A" w:rsidRPr="00892E6A" w:rsidRDefault="00892E6A" w:rsidP="00892E6A">
      <w:pPr>
        <w:rPr>
          <w:rFonts w:ascii="Book Antiqua" w:eastAsia="Andale Sans UI" w:hAnsi="Book Antiqua" w:cs="Tahoma"/>
          <w:kern w:val="1"/>
        </w:rPr>
      </w:pPr>
    </w:p>
    <w:p w14:paraId="28EA7CE5" w14:textId="77777777" w:rsidR="00892E6A" w:rsidRPr="00892E6A" w:rsidRDefault="00892E6A" w:rsidP="00892E6A">
      <w:pPr>
        <w:rPr>
          <w:rFonts w:ascii="Book Antiqua" w:eastAsia="Andale Sans UI" w:hAnsi="Book Antiqua" w:cs="Tahoma"/>
          <w:b/>
          <w:bCs/>
          <w:i/>
          <w:iCs/>
          <w:kern w:val="1"/>
        </w:rPr>
      </w:pPr>
      <w:r w:rsidRPr="00892E6A">
        <w:rPr>
          <w:rFonts w:ascii="Book Antiqua" w:eastAsia="Andale Sans UI" w:hAnsi="Book Antiqua" w:cs="Tahoma"/>
          <w:b/>
          <w:bCs/>
          <w:i/>
          <w:iCs/>
          <w:kern w:val="1"/>
        </w:rPr>
        <w:t>Think about it</w:t>
      </w:r>
    </w:p>
    <w:p w14:paraId="46C62DBD" w14:textId="77777777" w:rsidR="00E06658" w:rsidRPr="00892E6A" w:rsidRDefault="00E06658" w:rsidP="00892E6A">
      <w:pPr>
        <w:rPr>
          <w:rFonts w:ascii="Book Antiqua" w:eastAsia="Andale Sans UI" w:hAnsi="Book Antiqua" w:cs="Tahoma"/>
          <w:kern w:val="1"/>
        </w:rPr>
      </w:pPr>
      <w:r>
        <w:rPr>
          <w:rFonts w:ascii="Book Antiqua" w:eastAsia="Andale Sans UI" w:hAnsi="Book Antiqua" w:cs="Tahoma"/>
          <w:kern w:val="1"/>
        </w:rPr>
        <w:t>The darker M</w:t>
      </w:r>
      <w:r w:rsidR="00892E6A" w:rsidRPr="00892E6A">
        <w:rPr>
          <w:rFonts w:ascii="Book Antiqua" w:eastAsia="Andale Sans UI" w:hAnsi="Book Antiqua" w:cs="Tahoma"/>
          <w:kern w:val="1"/>
        </w:rPr>
        <w:t>aria regions of the moon make up about 20% of the surface area of the whole moon.  How many craters w</w:t>
      </w:r>
      <w:r>
        <w:rPr>
          <w:rFonts w:ascii="Book Antiqua" w:eastAsia="Andale Sans UI" w:hAnsi="Book Antiqua" w:cs="Tahoma"/>
          <w:kern w:val="1"/>
        </w:rPr>
        <w:t>ould you expect to find in the M</w:t>
      </w:r>
      <w:r w:rsidR="00892E6A" w:rsidRPr="00892E6A">
        <w:rPr>
          <w:rFonts w:ascii="Book Antiqua" w:eastAsia="Andale Sans UI" w:hAnsi="Book Antiqua" w:cs="Tahoma"/>
          <w:kern w:val="1"/>
        </w:rPr>
        <w:t>aria regi</w:t>
      </w:r>
      <w:r w:rsidR="00266F92">
        <w:rPr>
          <w:rFonts w:ascii="Book Antiqua" w:eastAsia="Andale Sans UI" w:hAnsi="Book Antiqua" w:cs="Tahoma"/>
          <w:kern w:val="1"/>
        </w:rPr>
        <w:t xml:space="preserve">ons from these large impacts?  </w:t>
      </w:r>
      <w:r w:rsidR="00892E6A" w:rsidRPr="00892E6A">
        <w:rPr>
          <w:rFonts w:ascii="Book Antiqua" w:eastAsia="Andale Sans UI" w:hAnsi="Book Antiqua" w:cs="Tahoma"/>
          <w:kern w:val="1"/>
        </w:rPr>
        <w:t>What conclusion can yo</w:t>
      </w:r>
      <w:r>
        <w:rPr>
          <w:rFonts w:ascii="Book Antiqua" w:eastAsia="Andale Sans UI" w:hAnsi="Book Antiqua" w:cs="Tahoma"/>
          <w:kern w:val="1"/>
        </w:rPr>
        <w:t>u draw about the time when the M</w:t>
      </w:r>
      <w:r w:rsidR="00892E6A" w:rsidRPr="00892E6A">
        <w:rPr>
          <w:rFonts w:ascii="Book Antiqua" w:eastAsia="Andale Sans UI" w:hAnsi="Book Antiqua" w:cs="Tahoma"/>
          <w:kern w:val="1"/>
        </w:rPr>
        <w:t>aria regions formed as compared the time the large impacts occurred?  Does it support or refute the hypothesis stated at the beginning of this section?</w:t>
      </w:r>
      <w:r>
        <w:rPr>
          <w:rFonts w:ascii="Book Antiqua" w:eastAsia="Andale Sans UI" w:hAnsi="Book Antiqua" w:cs="Tahoma"/>
          <w:kern w:val="1"/>
        </w:rPr>
        <w:t xml:space="preserve">  </w:t>
      </w:r>
      <w:r w:rsidRPr="00DF7EA5">
        <w:rPr>
          <w:rFonts w:ascii="Book Antiqua" w:eastAsia="Andale Sans UI" w:hAnsi="Book Antiqua" w:cs="Tahoma"/>
          <w:b/>
          <w:kern w:val="1"/>
        </w:rPr>
        <w:t>Draw your own conclusion</w:t>
      </w:r>
      <w:r>
        <w:rPr>
          <w:rFonts w:ascii="Book Antiqua" w:eastAsia="Andale Sans UI" w:hAnsi="Book Antiqua" w:cs="Tahoma"/>
          <w:kern w:val="1"/>
        </w:rPr>
        <w:t xml:space="preserve"> about the relative ages of the Maria and Highlands regions.</w:t>
      </w:r>
    </w:p>
    <w:p w14:paraId="3BD58F9D" w14:textId="77777777" w:rsidR="00892E6A" w:rsidRPr="00892E6A" w:rsidRDefault="00892E6A" w:rsidP="00892E6A">
      <w:pPr>
        <w:rPr>
          <w:rFonts w:ascii="Book Antiqua" w:eastAsia="Andale Sans UI" w:hAnsi="Book Antiqua" w:cs="Tahoma"/>
          <w:kern w:val="1"/>
        </w:rPr>
      </w:pPr>
    </w:p>
    <w:p w14:paraId="0AF35FB7" w14:textId="77777777" w:rsidR="00892E6A" w:rsidRPr="00266F92" w:rsidRDefault="00266F92" w:rsidP="00892E6A">
      <w:pPr>
        <w:rPr>
          <w:rFonts w:ascii="Book Antiqua" w:eastAsia="Andale Sans UI" w:hAnsi="Book Antiqua" w:cs="Tahoma"/>
          <w:b/>
          <w:bCs/>
          <w:kern w:val="1"/>
          <w:sz w:val="28"/>
          <w:szCs w:val="28"/>
        </w:rPr>
      </w:pPr>
      <w:r w:rsidRPr="00266F92">
        <w:rPr>
          <w:rFonts w:ascii="Book Antiqua" w:eastAsia="Andale Sans UI" w:hAnsi="Book Antiqua" w:cs="Tahoma"/>
          <w:b/>
          <w:bCs/>
          <w:kern w:val="1"/>
          <w:sz w:val="28"/>
          <w:szCs w:val="28"/>
        </w:rPr>
        <w:t xml:space="preserve">Part 2: </w:t>
      </w:r>
      <w:r>
        <w:rPr>
          <w:rFonts w:ascii="Book Antiqua" w:eastAsia="Andale Sans UI" w:hAnsi="Book Antiqua" w:cs="Tahoma"/>
          <w:b/>
          <w:bCs/>
          <w:kern w:val="1"/>
          <w:sz w:val="28"/>
          <w:szCs w:val="28"/>
        </w:rPr>
        <w:t>Ages of Lunar rocks</w:t>
      </w:r>
    </w:p>
    <w:p w14:paraId="35ABB59D" w14:textId="77777777" w:rsidR="00892E6A" w:rsidRPr="00892E6A" w:rsidRDefault="00892E6A" w:rsidP="00892E6A">
      <w:pPr>
        <w:rPr>
          <w:rFonts w:ascii="Book Antiqua" w:eastAsia="Arial" w:hAnsi="Book Antiqua" w:cs="Arial"/>
          <w:color w:val="000000"/>
          <w:kern w:val="1"/>
        </w:rPr>
      </w:pPr>
    </w:p>
    <w:p w14:paraId="1763227A" w14:textId="77777777" w:rsidR="00892E6A" w:rsidRPr="00892E6A" w:rsidRDefault="00892E6A" w:rsidP="00892E6A">
      <w:pPr>
        <w:rPr>
          <w:rFonts w:ascii="Book Antiqua" w:eastAsia="Arial" w:hAnsi="Book Antiqua" w:cs="Arial"/>
          <w:b/>
          <w:bCs/>
          <w:i/>
          <w:iCs/>
          <w:color w:val="000000"/>
          <w:kern w:val="1"/>
        </w:rPr>
      </w:pPr>
      <w:r w:rsidRPr="00892E6A">
        <w:rPr>
          <w:rFonts w:ascii="Book Antiqua" w:eastAsia="Arial" w:hAnsi="Book Antiqua" w:cs="Arial"/>
          <w:b/>
          <w:bCs/>
          <w:i/>
          <w:iCs/>
          <w:color w:val="000000"/>
          <w:kern w:val="1"/>
        </w:rPr>
        <w:t>Think about it</w:t>
      </w:r>
    </w:p>
    <w:p w14:paraId="512E5F03" w14:textId="77777777" w:rsidR="00266F92" w:rsidRDefault="00E06658" w:rsidP="00892E6A">
      <w:pPr>
        <w:rPr>
          <w:rFonts w:ascii="Book Antiqua" w:eastAsia="Arial" w:hAnsi="Book Antiqua" w:cs="Arial"/>
          <w:color w:val="000000"/>
        </w:rPr>
      </w:pPr>
      <w:r>
        <w:rPr>
          <w:rFonts w:ascii="Book Antiqua" w:eastAsia="Arial" w:hAnsi="Book Antiqua" w:cs="Arial"/>
          <w:color w:val="000000"/>
        </w:rPr>
        <w:t>The rocks from the lunar M</w:t>
      </w:r>
      <w:r w:rsidR="00892E6A" w:rsidRPr="00892E6A">
        <w:rPr>
          <w:rFonts w:ascii="Book Antiqua" w:eastAsia="Arial" w:hAnsi="Book Antiqua" w:cs="Arial"/>
          <w:color w:val="000000"/>
        </w:rPr>
        <w:t>aria tend to be made from volcanic basalts.  The rocks from the lunar highlands tend to be igneous or plutonic rocks like feldspars (anorthosite and plagioclase), zircons, and KREEP.  Breccia rocks are formed from many small chunks of other rocks that have been fused together, and they can</w:t>
      </w:r>
      <w:r>
        <w:rPr>
          <w:rFonts w:ascii="Book Antiqua" w:eastAsia="Arial" w:hAnsi="Book Antiqua" w:cs="Arial"/>
          <w:color w:val="000000"/>
        </w:rPr>
        <w:t xml:space="preserve"> be found in both highland and M</w:t>
      </w:r>
      <w:r w:rsidR="00892E6A" w:rsidRPr="00892E6A">
        <w:rPr>
          <w:rFonts w:ascii="Book Antiqua" w:eastAsia="Arial" w:hAnsi="Book Antiqua" w:cs="Arial"/>
          <w:color w:val="000000"/>
        </w:rPr>
        <w:t xml:space="preserve">aria regions. </w:t>
      </w:r>
    </w:p>
    <w:p w14:paraId="7AFFD4DF" w14:textId="77777777" w:rsidR="00266F92" w:rsidRDefault="00266F92" w:rsidP="00892E6A">
      <w:pPr>
        <w:rPr>
          <w:rFonts w:ascii="Book Antiqua" w:eastAsia="Arial" w:hAnsi="Book Antiqua" w:cs="Arial"/>
          <w:color w:val="000000"/>
        </w:rPr>
      </w:pPr>
    </w:p>
    <w:p w14:paraId="43966699" w14:textId="77777777" w:rsidR="00266F92" w:rsidRPr="00892E6A" w:rsidRDefault="00266F92" w:rsidP="00266F92">
      <w:pPr>
        <w:rPr>
          <w:rFonts w:ascii="Book Antiqua" w:eastAsia="Arial" w:hAnsi="Book Antiqua" w:cs="Arial"/>
          <w:color w:val="000000"/>
        </w:rPr>
      </w:pPr>
      <w:r>
        <w:rPr>
          <w:rFonts w:ascii="Book Antiqua" w:hAnsi="Book Antiqua"/>
        </w:rPr>
        <w:t>At the end of this lab is a</w:t>
      </w:r>
      <w:r w:rsidRPr="00892E6A">
        <w:rPr>
          <w:rFonts w:ascii="Book Antiqua" w:hAnsi="Book Antiqua"/>
        </w:rPr>
        <w:t xml:space="preserve"> table of data for lunar rocks taken from several locations on the Moon during the Apollo missions. </w:t>
      </w:r>
      <w:r w:rsidRPr="00892E6A">
        <w:rPr>
          <w:rFonts w:ascii="Book Antiqua" w:eastAsia="Arial" w:hAnsi="Book Antiqua" w:cs="Arial"/>
          <w:color w:val="000000"/>
        </w:rPr>
        <w:t xml:space="preserve">Order the data from youngest to oldest.  Roughly how many different groups can you find based on rocks with similar ages, and what is the average age of rocks belonging to each of those groups?  </w:t>
      </w:r>
    </w:p>
    <w:p w14:paraId="7BEAD185" w14:textId="77777777" w:rsidR="00892E6A" w:rsidRPr="00892E6A" w:rsidRDefault="00892E6A" w:rsidP="00892E6A">
      <w:pPr>
        <w:rPr>
          <w:rFonts w:ascii="Book Antiqua" w:eastAsia="Arial" w:hAnsi="Book Antiqua" w:cs="Arial"/>
          <w:color w:val="000000"/>
          <w:kern w:val="1"/>
        </w:rPr>
      </w:pPr>
    </w:p>
    <w:p w14:paraId="7A74E8A1" w14:textId="77777777" w:rsidR="00892E6A" w:rsidRPr="00892E6A" w:rsidRDefault="00266F92" w:rsidP="00892E6A">
      <w:pPr>
        <w:rPr>
          <w:rFonts w:ascii="Book Antiqua" w:eastAsia="Arial" w:hAnsi="Book Antiqua" w:cs="Arial"/>
          <w:b/>
          <w:bCs/>
          <w:i/>
          <w:iCs/>
          <w:color w:val="000000"/>
          <w:kern w:val="1"/>
        </w:rPr>
      </w:pPr>
      <w:r>
        <w:rPr>
          <w:rFonts w:ascii="Book Antiqua" w:eastAsia="Arial" w:hAnsi="Book Antiqua" w:cs="Arial"/>
          <w:b/>
          <w:bCs/>
          <w:i/>
          <w:iCs/>
          <w:color w:val="000000"/>
          <w:kern w:val="1"/>
        </w:rPr>
        <w:t>Work on it</w:t>
      </w:r>
    </w:p>
    <w:p w14:paraId="720D5881" w14:textId="77777777" w:rsidR="00892E6A" w:rsidRDefault="00892E6A" w:rsidP="00892E6A">
      <w:pPr>
        <w:rPr>
          <w:rFonts w:ascii="Book Antiqua" w:eastAsia="Arial" w:hAnsi="Book Antiqua" w:cs="Arial"/>
          <w:color w:val="000000"/>
        </w:rPr>
      </w:pPr>
      <w:r w:rsidRPr="00892E6A">
        <w:rPr>
          <w:rFonts w:ascii="Book Antiqua" w:eastAsia="Arial" w:hAnsi="Book Antiqua" w:cs="Arial"/>
          <w:color w:val="000000"/>
        </w:rPr>
        <w:t>Record the data for rock type and age for at least 5 rock samples from h</w:t>
      </w:r>
      <w:r w:rsidR="00E06658">
        <w:rPr>
          <w:rFonts w:ascii="Book Antiqua" w:eastAsia="Arial" w:hAnsi="Book Antiqua" w:cs="Arial"/>
          <w:color w:val="000000"/>
        </w:rPr>
        <w:t>ighland regions and 5 from the M</w:t>
      </w:r>
      <w:r w:rsidR="003C57EE">
        <w:rPr>
          <w:rFonts w:ascii="Book Antiqua" w:eastAsia="Arial" w:hAnsi="Book Antiqua" w:cs="Arial"/>
          <w:color w:val="000000"/>
        </w:rPr>
        <w:t>aria regions. Go to the LPI</w:t>
      </w:r>
      <w:r w:rsidRPr="00892E6A">
        <w:rPr>
          <w:rFonts w:ascii="Book Antiqua" w:eastAsia="Arial" w:hAnsi="Book Antiqua" w:cs="Arial"/>
          <w:color w:val="000000"/>
        </w:rPr>
        <w:t xml:space="preserve"> website below to find records of a large number of lunar rock samples.  </w:t>
      </w:r>
    </w:p>
    <w:p w14:paraId="05093BFC" w14:textId="77777777" w:rsidR="00A22519" w:rsidRPr="00892E6A" w:rsidRDefault="00A22519" w:rsidP="00892E6A">
      <w:pPr>
        <w:rPr>
          <w:rFonts w:ascii="Book Antiqua" w:eastAsia="Arial" w:hAnsi="Book Antiqua" w:cs="Arial"/>
          <w:color w:val="000000"/>
        </w:rPr>
      </w:pPr>
    </w:p>
    <w:p w14:paraId="4E4EF469" w14:textId="77777777" w:rsidR="003C57EE" w:rsidRPr="00892E6A" w:rsidRDefault="00F76051" w:rsidP="003C57EE">
      <w:pPr>
        <w:rPr>
          <w:rFonts w:ascii="Book Antiqua" w:eastAsia="Arial" w:hAnsi="Book Antiqua" w:cs="Arial"/>
          <w:color w:val="000000"/>
        </w:rPr>
      </w:pPr>
      <w:hyperlink r:id="rId8" w:history="1">
        <w:r w:rsidR="003C57EE" w:rsidRPr="00892E6A">
          <w:rPr>
            <w:rStyle w:val="Hyperlink"/>
            <w:rFonts w:ascii="Book Antiqua" w:hAnsi="Book Antiqua"/>
          </w:rPr>
          <w:t>http://www.lpi.usra.edu/lunar/samples/</w:t>
        </w:r>
      </w:hyperlink>
      <w:r w:rsidR="003C57EE" w:rsidRPr="00892E6A">
        <w:rPr>
          <w:rFonts w:ascii="Book Antiqua" w:eastAsia="Arial" w:hAnsi="Book Antiqua" w:cs="Arial"/>
          <w:color w:val="000000"/>
        </w:rPr>
        <w:t xml:space="preserve"> </w:t>
      </w:r>
    </w:p>
    <w:p w14:paraId="46032D05" w14:textId="77777777" w:rsidR="00892E6A" w:rsidRPr="00892E6A" w:rsidRDefault="00A22519" w:rsidP="00892E6A">
      <w:pPr>
        <w:rPr>
          <w:rFonts w:ascii="Book Antiqua" w:eastAsia="Arial" w:hAnsi="Book Antiqua" w:cs="Arial"/>
          <w:color w:val="000000"/>
          <w:kern w:val="1"/>
        </w:rPr>
      </w:pPr>
      <w:r>
        <w:rPr>
          <w:noProof/>
          <w:lang w:eastAsia="en-US"/>
        </w:rPr>
        <w:drawing>
          <wp:anchor distT="0" distB="0" distL="114300" distR="114300" simplePos="0" relativeHeight="251660288" behindDoc="1" locked="0" layoutInCell="1" allowOverlap="1" wp14:anchorId="491167A4" wp14:editId="3BC1DF03">
            <wp:simplePos x="0" y="0"/>
            <wp:positionH relativeFrom="margin">
              <wp:align>right</wp:align>
            </wp:positionH>
            <wp:positionV relativeFrom="paragraph">
              <wp:posOffset>26934</wp:posOffset>
            </wp:positionV>
            <wp:extent cx="4573905" cy="2044065"/>
            <wp:effectExtent l="0" t="0" r="0" b="0"/>
            <wp:wrapTight wrapText="bothSides">
              <wp:wrapPolygon edited="0">
                <wp:start x="0" y="0"/>
                <wp:lineTo x="0" y="21338"/>
                <wp:lineTo x="21501" y="21338"/>
                <wp:lineTo x="2150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73905" cy="2044065"/>
                    </a:xfrm>
                    <a:prstGeom prst="rect">
                      <a:avLst/>
                    </a:prstGeom>
                  </pic:spPr>
                </pic:pic>
              </a:graphicData>
            </a:graphic>
            <wp14:sizeRelH relativeFrom="margin">
              <wp14:pctWidth>0</wp14:pctWidth>
            </wp14:sizeRelH>
            <wp14:sizeRelV relativeFrom="margin">
              <wp14:pctHeight>0</wp14:pctHeight>
            </wp14:sizeRelV>
          </wp:anchor>
        </w:drawing>
      </w:r>
    </w:p>
    <w:p w14:paraId="02E30099" w14:textId="77777777" w:rsidR="00892E6A" w:rsidRDefault="00892E6A" w:rsidP="00892E6A">
      <w:pPr>
        <w:rPr>
          <w:rFonts w:ascii="Book Antiqua" w:eastAsia="Arial" w:hAnsi="Book Antiqua" w:cs="Arial"/>
          <w:color w:val="000000"/>
        </w:rPr>
      </w:pPr>
      <w:r w:rsidRPr="00892E6A">
        <w:rPr>
          <w:rFonts w:ascii="Book Antiqua" w:eastAsia="Arial" w:hAnsi="Book Antiqua" w:cs="Arial"/>
          <w:color w:val="000000"/>
        </w:rPr>
        <w:t xml:space="preserve"> The </w:t>
      </w:r>
      <w:r w:rsidRPr="003A29DE">
        <w:rPr>
          <w:rFonts w:ascii="Book Antiqua" w:eastAsia="Arial" w:hAnsi="Book Antiqua" w:cs="Arial"/>
          <w:b/>
          <w:color w:val="000000"/>
        </w:rPr>
        <w:t>Apollo 11</w:t>
      </w:r>
      <w:r w:rsidR="00DF7EA5">
        <w:rPr>
          <w:rFonts w:ascii="Book Antiqua" w:eastAsia="Arial" w:hAnsi="Book Antiqua" w:cs="Arial"/>
          <w:color w:val="000000"/>
        </w:rPr>
        <w:t xml:space="preserve"> mission landed in a large M</w:t>
      </w:r>
      <w:r w:rsidRPr="00892E6A">
        <w:rPr>
          <w:rFonts w:ascii="Book Antiqua" w:eastAsia="Arial" w:hAnsi="Book Antiqua" w:cs="Arial"/>
          <w:color w:val="000000"/>
        </w:rPr>
        <w:t xml:space="preserve">aria region, </w:t>
      </w:r>
      <w:r w:rsidRPr="003A29DE">
        <w:rPr>
          <w:rFonts w:ascii="Book Antiqua" w:eastAsia="Arial" w:hAnsi="Book Antiqua" w:cs="Arial"/>
          <w:b/>
          <w:color w:val="000000"/>
        </w:rPr>
        <w:t>Apollo 16</w:t>
      </w:r>
      <w:r w:rsidRPr="00892E6A">
        <w:rPr>
          <w:rFonts w:ascii="Book Antiqua" w:eastAsia="Arial" w:hAnsi="Book Antiqua" w:cs="Arial"/>
          <w:color w:val="000000"/>
        </w:rPr>
        <w:t xml:space="preserve"> landed in a large highland region, and the other Apollo missions w</w:t>
      </w:r>
      <w:r w:rsidR="00DF7EA5">
        <w:rPr>
          <w:rFonts w:ascii="Book Antiqua" w:eastAsia="Arial" w:hAnsi="Book Antiqua" w:cs="Arial"/>
          <w:color w:val="000000"/>
        </w:rPr>
        <w:t>ere close to the boundaries of M</w:t>
      </w:r>
      <w:r w:rsidRPr="00892E6A">
        <w:rPr>
          <w:rFonts w:ascii="Book Antiqua" w:eastAsia="Arial" w:hAnsi="Book Antiqua" w:cs="Arial"/>
          <w:color w:val="000000"/>
        </w:rPr>
        <w:t>aria and highland regions. Use the mission number and type of rock as a guide to the region it was found.  Note that age data is not reported for all rocks, so you may need to look at data for several rocks.  Include the mission, the rock sample number, rock type, and age da</w:t>
      </w:r>
      <w:r w:rsidR="00395E28">
        <w:rPr>
          <w:rFonts w:ascii="Book Antiqua" w:eastAsia="Arial" w:hAnsi="Book Antiqua" w:cs="Arial"/>
          <w:color w:val="000000"/>
        </w:rPr>
        <w:t>ta in your report.</w:t>
      </w:r>
    </w:p>
    <w:p w14:paraId="599A90A6" w14:textId="77777777" w:rsidR="003A29DE" w:rsidRDefault="00A22519" w:rsidP="00892E6A">
      <w:pPr>
        <w:rPr>
          <w:rFonts w:ascii="Book Antiqua" w:eastAsia="Arial" w:hAnsi="Book Antiqua" w:cs="Arial"/>
          <w:color w:val="000000"/>
        </w:rPr>
      </w:pPr>
      <w:r>
        <w:rPr>
          <w:noProof/>
          <w:lang w:eastAsia="en-US"/>
        </w:rPr>
        <w:lastRenderedPageBreak/>
        <w:drawing>
          <wp:anchor distT="0" distB="0" distL="114300" distR="114300" simplePos="0" relativeHeight="251662336" behindDoc="1" locked="0" layoutInCell="1" allowOverlap="1" wp14:anchorId="1795472A" wp14:editId="54D7DE43">
            <wp:simplePos x="0" y="0"/>
            <wp:positionH relativeFrom="margin">
              <wp:align>left</wp:align>
            </wp:positionH>
            <wp:positionV relativeFrom="paragraph">
              <wp:posOffset>2899577</wp:posOffset>
            </wp:positionV>
            <wp:extent cx="3520440" cy="1371600"/>
            <wp:effectExtent l="0" t="0" r="3810" b="0"/>
            <wp:wrapTight wrapText="bothSides">
              <wp:wrapPolygon edited="0">
                <wp:start x="0" y="0"/>
                <wp:lineTo x="0" y="21300"/>
                <wp:lineTo x="21506" y="21300"/>
                <wp:lineTo x="2150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20440" cy="13716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US"/>
        </w:rPr>
        <w:drawing>
          <wp:anchor distT="0" distB="0" distL="114300" distR="114300" simplePos="0" relativeHeight="251664384" behindDoc="1" locked="0" layoutInCell="1" allowOverlap="1" wp14:anchorId="78769F88" wp14:editId="79D31386">
            <wp:simplePos x="0" y="0"/>
            <wp:positionH relativeFrom="margin">
              <wp:align>right</wp:align>
            </wp:positionH>
            <wp:positionV relativeFrom="paragraph">
              <wp:posOffset>2762754</wp:posOffset>
            </wp:positionV>
            <wp:extent cx="2345690" cy="1186815"/>
            <wp:effectExtent l="0" t="0" r="0" b="0"/>
            <wp:wrapTight wrapText="bothSides">
              <wp:wrapPolygon edited="0">
                <wp:start x="0" y="0"/>
                <wp:lineTo x="0" y="21149"/>
                <wp:lineTo x="21401" y="21149"/>
                <wp:lineTo x="2140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345690" cy="118681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US"/>
        </w:rPr>
        <w:drawing>
          <wp:anchor distT="0" distB="0" distL="114300" distR="114300" simplePos="0" relativeHeight="251663360" behindDoc="1" locked="0" layoutInCell="1" allowOverlap="1" wp14:anchorId="31A0E3E8" wp14:editId="0454083D">
            <wp:simplePos x="0" y="0"/>
            <wp:positionH relativeFrom="margin">
              <wp:posOffset>2918832</wp:posOffset>
            </wp:positionH>
            <wp:positionV relativeFrom="paragraph">
              <wp:posOffset>395</wp:posOffset>
            </wp:positionV>
            <wp:extent cx="3406140" cy="2501265"/>
            <wp:effectExtent l="0" t="0" r="3810" b="0"/>
            <wp:wrapTight wrapText="bothSides">
              <wp:wrapPolygon edited="0">
                <wp:start x="0" y="0"/>
                <wp:lineTo x="0" y="21386"/>
                <wp:lineTo x="21503" y="21386"/>
                <wp:lineTo x="2150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406140" cy="250126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US"/>
        </w:rPr>
        <w:drawing>
          <wp:anchor distT="0" distB="0" distL="114300" distR="114300" simplePos="0" relativeHeight="251661312" behindDoc="1" locked="0" layoutInCell="1" allowOverlap="1" wp14:anchorId="26CCAE2E" wp14:editId="1542E006">
            <wp:simplePos x="0" y="0"/>
            <wp:positionH relativeFrom="margin">
              <wp:align>left</wp:align>
            </wp:positionH>
            <wp:positionV relativeFrom="paragraph">
              <wp:posOffset>5835</wp:posOffset>
            </wp:positionV>
            <wp:extent cx="3526155" cy="2924175"/>
            <wp:effectExtent l="0" t="0" r="0" b="9525"/>
            <wp:wrapTight wrapText="bothSides">
              <wp:wrapPolygon edited="0">
                <wp:start x="0" y="0"/>
                <wp:lineTo x="0" y="21530"/>
                <wp:lineTo x="21472" y="21530"/>
                <wp:lineTo x="2147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26155" cy="2924175"/>
                    </a:xfrm>
                    <a:prstGeom prst="rect">
                      <a:avLst/>
                    </a:prstGeom>
                  </pic:spPr>
                </pic:pic>
              </a:graphicData>
            </a:graphic>
            <wp14:sizeRelH relativeFrom="margin">
              <wp14:pctWidth>0</wp14:pctWidth>
            </wp14:sizeRelH>
            <wp14:sizeRelV relativeFrom="margin">
              <wp14:pctHeight>0</wp14:pctHeight>
            </wp14:sizeRelV>
          </wp:anchor>
        </w:drawing>
      </w:r>
    </w:p>
    <w:p w14:paraId="19AC0A73" w14:textId="77777777" w:rsidR="00A22519" w:rsidRDefault="00A22519" w:rsidP="00892E6A">
      <w:pPr>
        <w:rPr>
          <w:rFonts w:ascii="Book Antiqua" w:eastAsia="Arial" w:hAnsi="Book Antiqua" w:cs="Arial"/>
          <w:color w:val="000000"/>
        </w:rPr>
      </w:pPr>
    </w:p>
    <w:p w14:paraId="78199599" w14:textId="77777777" w:rsidR="003A29DE" w:rsidRPr="00892E6A" w:rsidRDefault="00395E28" w:rsidP="00892E6A">
      <w:pPr>
        <w:rPr>
          <w:rFonts w:ascii="Book Antiqua" w:eastAsia="Arial" w:hAnsi="Book Antiqua" w:cs="Arial"/>
          <w:color w:val="000000"/>
        </w:rPr>
      </w:pPr>
      <w:r>
        <w:rPr>
          <w:rFonts w:ascii="Book Antiqua" w:eastAsia="Arial" w:hAnsi="Book Antiqua" w:cs="Arial"/>
          <w:color w:val="000000"/>
        </w:rPr>
        <w:t>For example:</w:t>
      </w:r>
    </w:p>
    <w:p w14:paraId="088CF4CA" w14:textId="77777777" w:rsidR="00395E28" w:rsidRDefault="00892E6A" w:rsidP="00892E6A">
      <w:pPr>
        <w:rPr>
          <w:rFonts w:ascii="Book Antiqua" w:eastAsia="TimesNewRoman" w:hAnsi="Book Antiqua" w:cs="TimesNewRoman"/>
          <w:color w:val="000000"/>
        </w:rPr>
      </w:pPr>
      <w:r w:rsidRPr="00892E6A">
        <w:rPr>
          <w:rFonts w:ascii="Book Antiqua" w:eastAsia="Arial" w:hAnsi="Book Antiqua" w:cs="Arial"/>
          <w:color w:val="000000"/>
        </w:rPr>
        <w:t xml:space="preserve">Highlands: Apollo 16 #60025, </w:t>
      </w:r>
      <w:r w:rsidRPr="00892E6A">
        <w:rPr>
          <w:rFonts w:ascii="Book Antiqua" w:eastAsia="TimesNewRoman" w:hAnsi="Book Antiqua" w:cs="TimesNewRoman"/>
          <w:color w:val="000000"/>
        </w:rPr>
        <w:t>Ferroan Anorthosite, 4.3</w:t>
      </w:r>
      <w:r w:rsidR="003A29DE">
        <w:rPr>
          <w:rFonts w:ascii="Book Antiqua" w:eastAsia="TimesNewRoman" w:hAnsi="Book Antiqua" w:cs="TimesNewRoman"/>
          <w:color w:val="000000"/>
        </w:rPr>
        <w:t>5 billion year age (average of 7</w:t>
      </w:r>
      <w:r w:rsidRPr="00892E6A">
        <w:rPr>
          <w:rFonts w:ascii="Book Antiqua" w:eastAsia="TimesNewRoman" w:hAnsi="Book Antiqua" w:cs="TimesNewRoman"/>
          <w:color w:val="000000"/>
        </w:rPr>
        <w:t xml:space="preserve"> estimates).   </w:t>
      </w:r>
    </w:p>
    <w:p w14:paraId="22979392" w14:textId="77777777" w:rsidR="00892E6A" w:rsidRPr="00892E6A" w:rsidRDefault="00892E6A" w:rsidP="00892E6A">
      <w:pPr>
        <w:rPr>
          <w:rFonts w:ascii="Book Antiqua" w:eastAsia="TimesNewRoman" w:hAnsi="Book Antiqua" w:cs="TimesNewRoman"/>
          <w:color w:val="000000"/>
        </w:rPr>
      </w:pPr>
      <w:r w:rsidRPr="00892E6A">
        <w:rPr>
          <w:rFonts w:ascii="Book Antiqua" w:eastAsia="TimesNewRoman" w:hAnsi="Book Antiqua" w:cs="TimesNewRoman"/>
          <w:color w:val="000000"/>
        </w:rPr>
        <w:t>Maria: Apollo 11 #10022, Ilmenite Basalt, 3.59 billion year age (average of 2 estimates)</w:t>
      </w:r>
    </w:p>
    <w:p w14:paraId="2C0505A2" w14:textId="77777777" w:rsidR="00395E28" w:rsidRDefault="00395E28" w:rsidP="00892E6A">
      <w:pPr>
        <w:rPr>
          <w:rFonts w:ascii="Book Antiqua" w:eastAsia="Arial" w:hAnsi="Book Antiqua" w:cs="Arial"/>
          <w:b/>
          <w:bCs/>
          <w:i/>
          <w:iCs/>
          <w:color w:val="000000"/>
          <w:kern w:val="1"/>
        </w:rPr>
      </w:pPr>
    </w:p>
    <w:p w14:paraId="57B5D72A" w14:textId="77777777" w:rsidR="00892E6A" w:rsidRPr="00892E6A" w:rsidRDefault="00395E28" w:rsidP="00892E6A">
      <w:pPr>
        <w:rPr>
          <w:rFonts w:ascii="Book Antiqua" w:eastAsia="Arial" w:hAnsi="Book Antiqua" w:cs="Arial"/>
          <w:b/>
          <w:bCs/>
          <w:i/>
          <w:iCs/>
          <w:color w:val="000000"/>
          <w:kern w:val="1"/>
        </w:rPr>
      </w:pPr>
      <w:r>
        <w:rPr>
          <w:rFonts w:ascii="Book Antiqua" w:eastAsia="Arial" w:hAnsi="Book Antiqua" w:cs="Arial"/>
          <w:b/>
          <w:bCs/>
          <w:i/>
          <w:iCs/>
          <w:color w:val="000000"/>
          <w:kern w:val="1"/>
        </w:rPr>
        <w:t>Work on it</w:t>
      </w:r>
    </w:p>
    <w:p w14:paraId="760C52C0" w14:textId="77777777" w:rsidR="00892E6A" w:rsidRPr="00892E6A" w:rsidRDefault="00892E6A" w:rsidP="00892E6A">
      <w:pPr>
        <w:rPr>
          <w:rFonts w:ascii="Book Antiqua" w:eastAsia="Arial" w:hAnsi="Book Antiqua" w:cs="Arial"/>
          <w:color w:val="000000"/>
          <w:kern w:val="1"/>
        </w:rPr>
      </w:pPr>
      <w:r w:rsidRPr="00892E6A">
        <w:rPr>
          <w:rFonts w:ascii="Book Antiqua" w:eastAsia="Arial" w:hAnsi="Book Antiqua" w:cs="Arial"/>
          <w:color w:val="000000"/>
          <w:kern w:val="1"/>
        </w:rPr>
        <w:t>Combine your data with the data in the table</w:t>
      </w:r>
      <w:r w:rsidR="00395E28">
        <w:rPr>
          <w:rFonts w:ascii="Book Antiqua" w:eastAsia="Arial" w:hAnsi="Book Antiqua" w:cs="Arial"/>
          <w:color w:val="000000"/>
          <w:kern w:val="1"/>
        </w:rPr>
        <w:t xml:space="preserve"> at the end of the lab</w:t>
      </w:r>
      <w:r w:rsidRPr="00892E6A">
        <w:rPr>
          <w:rFonts w:ascii="Book Antiqua" w:eastAsia="Arial" w:hAnsi="Book Antiqua" w:cs="Arial"/>
          <w:color w:val="000000"/>
          <w:kern w:val="1"/>
        </w:rPr>
        <w:t xml:space="preserve"> to comput</w:t>
      </w:r>
      <w:r w:rsidR="00A22519">
        <w:rPr>
          <w:rFonts w:ascii="Book Antiqua" w:eastAsia="Arial" w:hAnsi="Book Antiqua" w:cs="Arial"/>
          <w:color w:val="000000"/>
          <w:kern w:val="1"/>
        </w:rPr>
        <w:t>e the average age of the lunar M</w:t>
      </w:r>
      <w:r w:rsidRPr="00892E6A">
        <w:rPr>
          <w:rFonts w:ascii="Book Antiqua" w:eastAsia="Arial" w:hAnsi="Book Antiqua" w:cs="Arial"/>
          <w:color w:val="000000"/>
          <w:kern w:val="1"/>
        </w:rPr>
        <w:t xml:space="preserve">aria regions and the average age of the mountain highland regions. </w:t>
      </w:r>
    </w:p>
    <w:p w14:paraId="51CF908D" w14:textId="77777777" w:rsidR="00892E6A" w:rsidRPr="00892E6A" w:rsidRDefault="00892E6A" w:rsidP="00892E6A">
      <w:pPr>
        <w:rPr>
          <w:rFonts w:ascii="Book Antiqua" w:eastAsia="Arial" w:hAnsi="Book Antiqua" w:cs="Arial"/>
          <w:color w:val="000000"/>
          <w:kern w:val="1"/>
        </w:rPr>
      </w:pPr>
    </w:p>
    <w:p w14:paraId="22E9545B" w14:textId="77777777" w:rsidR="00892E6A" w:rsidRPr="00892E6A" w:rsidRDefault="00892E6A" w:rsidP="00892E6A">
      <w:pPr>
        <w:rPr>
          <w:rFonts w:ascii="Book Antiqua" w:eastAsia="Arial" w:hAnsi="Book Antiqua" w:cs="Arial"/>
          <w:b/>
          <w:bCs/>
          <w:i/>
          <w:iCs/>
          <w:color w:val="000000"/>
          <w:kern w:val="1"/>
        </w:rPr>
      </w:pPr>
      <w:r w:rsidRPr="00892E6A">
        <w:rPr>
          <w:rFonts w:ascii="Book Antiqua" w:eastAsia="Arial" w:hAnsi="Book Antiqua" w:cs="Arial"/>
          <w:b/>
          <w:bCs/>
          <w:i/>
          <w:iCs/>
          <w:color w:val="000000"/>
          <w:kern w:val="1"/>
        </w:rPr>
        <w:t>Think about it</w:t>
      </w:r>
    </w:p>
    <w:p w14:paraId="6C55E672" w14:textId="77777777" w:rsidR="00892E6A" w:rsidRDefault="00892E6A" w:rsidP="00892E6A">
      <w:pPr>
        <w:rPr>
          <w:rFonts w:ascii="Book Antiqua" w:eastAsia="Arial" w:hAnsi="Book Antiqua" w:cs="Arial"/>
          <w:color w:val="000000"/>
        </w:rPr>
      </w:pPr>
      <w:r w:rsidRPr="00892E6A">
        <w:rPr>
          <w:rFonts w:ascii="Book Antiqua" w:eastAsia="Arial" w:hAnsi="Book Antiqua" w:cs="Arial"/>
          <w:color w:val="000000"/>
        </w:rPr>
        <w:t>Consider</w:t>
      </w:r>
      <w:r w:rsidR="00A22519">
        <w:rPr>
          <w:rFonts w:ascii="Book Antiqua" w:eastAsia="Arial" w:hAnsi="Book Antiqua" w:cs="Arial"/>
          <w:color w:val="000000"/>
        </w:rPr>
        <w:t>ing</w:t>
      </w:r>
      <w:r w:rsidRPr="00892E6A">
        <w:rPr>
          <w:rFonts w:ascii="Book Antiqua" w:eastAsia="Arial" w:hAnsi="Book Antiqua" w:cs="Arial"/>
          <w:color w:val="000000"/>
        </w:rPr>
        <w:t xml:space="preserve"> your conclusion from the first part to be your hypothesis for this part.  Do your results here support or refute that hypothesis?  How would the results here generalize to other objects in the solar system?</w:t>
      </w:r>
    </w:p>
    <w:p w14:paraId="367696E1" w14:textId="77777777" w:rsidR="00DF7EA5" w:rsidRDefault="00DF7EA5" w:rsidP="00892E6A">
      <w:pPr>
        <w:rPr>
          <w:rFonts w:ascii="Book Antiqua" w:eastAsia="Arial" w:hAnsi="Book Antiqua" w:cs="Arial"/>
          <w:color w:val="000000"/>
        </w:rPr>
      </w:pPr>
    </w:p>
    <w:p w14:paraId="7E870C21" w14:textId="77777777" w:rsidR="00DF7EA5" w:rsidRDefault="00DF7EA5" w:rsidP="00892E6A">
      <w:pPr>
        <w:rPr>
          <w:rFonts w:ascii="Book Antiqua" w:eastAsia="Arial" w:hAnsi="Book Antiqua" w:cs="Arial"/>
          <w:color w:val="000000"/>
        </w:rPr>
      </w:pPr>
    </w:p>
    <w:p w14:paraId="1DE93864" w14:textId="77777777" w:rsidR="00DF7EA5" w:rsidRDefault="00DF7EA5" w:rsidP="00892E6A">
      <w:pPr>
        <w:rPr>
          <w:rFonts w:ascii="Book Antiqua" w:eastAsia="Arial" w:hAnsi="Book Antiqua" w:cs="Arial"/>
          <w:color w:val="000000"/>
        </w:rPr>
      </w:pPr>
    </w:p>
    <w:p w14:paraId="1725051C" w14:textId="77777777" w:rsidR="00DF7EA5" w:rsidRDefault="00DF7EA5" w:rsidP="00892E6A">
      <w:pPr>
        <w:rPr>
          <w:rFonts w:ascii="Book Antiqua" w:eastAsia="Arial" w:hAnsi="Book Antiqua" w:cs="Arial"/>
          <w:color w:val="000000"/>
        </w:rPr>
      </w:pPr>
    </w:p>
    <w:p w14:paraId="0241C02B" w14:textId="77777777" w:rsidR="00DF7EA5" w:rsidRDefault="00DF7EA5" w:rsidP="00892E6A">
      <w:pPr>
        <w:rPr>
          <w:rFonts w:ascii="Book Antiqua" w:eastAsia="Arial" w:hAnsi="Book Antiqua" w:cs="Arial"/>
          <w:color w:val="000000"/>
        </w:rPr>
      </w:pPr>
    </w:p>
    <w:p w14:paraId="2F75DF8E" w14:textId="77777777" w:rsidR="00DF7EA5" w:rsidRDefault="00DF7EA5" w:rsidP="00892E6A">
      <w:pPr>
        <w:rPr>
          <w:rFonts w:ascii="Book Antiqua" w:eastAsia="Arial" w:hAnsi="Book Antiqua" w:cs="Arial"/>
          <w:color w:val="000000"/>
        </w:rPr>
      </w:pPr>
    </w:p>
    <w:p w14:paraId="580E0B53" w14:textId="77777777" w:rsidR="00DF7EA5" w:rsidRDefault="00DF7EA5" w:rsidP="00892E6A">
      <w:pPr>
        <w:rPr>
          <w:rFonts w:ascii="Book Antiqua" w:eastAsia="Arial" w:hAnsi="Book Antiqua" w:cs="Arial"/>
          <w:color w:val="000000"/>
        </w:rPr>
      </w:pPr>
    </w:p>
    <w:p w14:paraId="2DD55D99" w14:textId="77777777" w:rsidR="00DF7EA5" w:rsidRDefault="00DF7EA5" w:rsidP="00892E6A">
      <w:pPr>
        <w:rPr>
          <w:rFonts w:ascii="Book Antiqua" w:eastAsia="Arial" w:hAnsi="Book Antiqua" w:cs="Arial"/>
          <w:color w:val="000000"/>
        </w:rPr>
      </w:pPr>
    </w:p>
    <w:p w14:paraId="6D748661" w14:textId="77777777" w:rsidR="00DF7EA5" w:rsidRPr="00892E6A" w:rsidRDefault="00DF7EA5" w:rsidP="00892E6A">
      <w:pPr>
        <w:rPr>
          <w:rFonts w:ascii="Book Antiqua" w:eastAsia="Arial" w:hAnsi="Book Antiqua" w:cs="Arial"/>
          <w:color w:val="000000"/>
        </w:rPr>
      </w:pPr>
    </w:p>
    <w:p w14:paraId="2A54223D" w14:textId="77777777" w:rsidR="00892E6A" w:rsidRPr="00892E6A" w:rsidRDefault="00892E6A" w:rsidP="00892E6A">
      <w:pPr>
        <w:rPr>
          <w:rFonts w:ascii="Book Antiqua" w:eastAsia="Arial" w:hAnsi="Book Antiqua" w:cs="Arial"/>
          <w:color w:val="000000"/>
          <w:kern w:val="1"/>
        </w:rPr>
      </w:pPr>
    </w:p>
    <w:p w14:paraId="78B24052" w14:textId="77777777" w:rsidR="00892E6A" w:rsidRPr="009C06B1" w:rsidRDefault="009C06B1" w:rsidP="00892E6A">
      <w:pPr>
        <w:rPr>
          <w:rFonts w:ascii="Book Antiqua" w:eastAsia="Arial" w:hAnsi="Book Antiqua" w:cs="Arial"/>
          <w:b/>
          <w:bCs/>
          <w:iCs/>
          <w:color w:val="000000"/>
          <w:kern w:val="1"/>
          <w:sz w:val="28"/>
          <w:szCs w:val="28"/>
        </w:rPr>
      </w:pPr>
      <w:r w:rsidRPr="009C06B1">
        <w:rPr>
          <w:rFonts w:ascii="Book Antiqua" w:eastAsia="Arial" w:hAnsi="Book Antiqua" w:cs="Arial"/>
          <w:b/>
          <w:bCs/>
          <w:iCs/>
          <w:color w:val="000000"/>
          <w:kern w:val="1"/>
          <w:sz w:val="28"/>
          <w:szCs w:val="28"/>
        </w:rPr>
        <w:lastRenderedPageBreak/>
        <w:t xml:space="preserve">Lab Report Requirements </w:t>
      </w:r>
    </w:p>
    <w:p w14:paraId="695A7289" w14:textId="77777777" w:rsidR="00395E28" w:rsidRDefault="00395E28" w:rsidP="00892E6A">
      <w:pPr>
        <w:rPr>
          <w:rFonts w:ascii="Book Antiqua" w:eastAsia="Arial" w:hAnsi="Book Antiqua" w:cs="Arial"/>
          <w:color w:val="000000"/>
        </w:rPr>
      </w:pPr>
    </w:p>
    <w:p w14:paraId="4DE8EF93" w14:textId="77777777" w:rsidR="00395E28" w:rsidRDefault="00395E28" w:rsidP="00892E6A">
      <w:pPr>
        <w:rPr>
          <w:rFonts w:ascii="Book Antiqua" w:eastAsia="Arial" w:hAnsi="Book Antiqua" w:cs="Arial"/>
          <w:color w:val="000000"/>
        </w:rPr>
      </w:pPr>
      <w:r w:rsidRPr="009C06B1">
        <w:rPr>
          <w:rFonts w:ascii="Book Antiqua" w:eastAsia="Arial" w:hAnsi="Book Antiqua" w:cs="Arial"/>
          <w:b/>
          <w:color w:val="000000"/>
        </w:rPr>
        <w:t>Introduction</w:t>
      </w:r>
      <w:r>
        <w:rPr>
          <w:rFonts w:ascii="Book Antiqua" w:eastAsia="Arial" w:hAnsi="Book Antiqua" w:cs="Arial"/>
          <w:color w:val="000000"/>
        </w:rPr>
        <w:t>:  Summarize the goals of the lab and the connection between impact craters and surface age.</w:t>
      </w:r>
    </w:p>
    <w:p w14:paraId="7C3BB344" w14:textId="77777777" w:rsidR="00395E28" w:rsidRDefault="00395E28" w:rsidP="00892E6A">
      <w:pPr>
        <w:rPr>
          <w:rFonts w:ascii="Book Antiqua" w:eastAsia="Arial" w:hAnsi="Book Antiqua" w:cs="Arial"/>
          <w:color w:val="000000"/>
        </w:rPr>
      </w:pPr>
      <w:r w:rsidRPr="009C06B1">
        <w:rPr>
          <w:rFonts w:ascii="Book Antiqua" w:eastAsia="Arial" w:hAnsi="Book Antiqua" w:cs="Arial"/>
          <w:b/>
          <w:color w:val="000000"/>
        </w:rPr>
        <w:t>Part 1: Cratering</w:t>
      </w:r>
      <w:r>
        <w:rPr>
          <w:rFonts w:ascii="Book Antiqua" w:eastAsia="Arial" w:hAnsi="Book Antiqua" w:cs="Arial"/>
          <w:color w:val="000000"/>
        </w:rPr>
        <w:t xml:space="preserve">.  </w:t>
      </w:r>
    </w:p>
    <w:p w14:paraId="195921E1" w14:textId="77777777" w:rsidR="00395E28" w:rsidRDefault="00395E28" w:rsidP="00892E6A">
      <w:pPr>
        <w:rPr>
          <w:rFonts w:ascii="Book Antiqua" w:eastAsia="Arial" w:hAnsi="Book Antiqua" w:cs="Arial"/>
          <w:color w:val="000000"/>
        </w:rPr>
      </w:pPr>
      <w:r>
        <w:rPr>
          <w:rFonts w:ascii="Book Antiqua" w:eastAsia="Arial" w:hAnsi="Book Antiqua" w:cs="Arial"/>
          <w:color w:val="000000"/>
        </w:rPr>
        <w:t xml:space="preserve">    State the hypothesis you are testing.</w:t>
      </w:r>
    </w:p>
    <w:p w14:paraId="0B75770E" w14:textId="77777777" w:rsidR="00395E28" w:rsidRDefault="00395E28" w:rsidP="00892E6A">
      <w:pPr>
        <w:rPr>
          <w:rFonts w:ascii="Book Antiqua" w:eastAsia="Arial" w:hAnsi="Book Antiqua" w:cs="Arial"/>
          <w:color w:val="000000"/>
        </w:rPr>
      </w:pPr>
      <w:r>
        <w:rPr>
          <w:rFonts w:ascii="Book Antiqua" w:eastAsia="Arial" w:hAnsi="Book Antiqua" w:cs="Arial"/>
          <w:color w:val="000000"/>
        </w:rPr>
        <w:t xml:space="preserve">    Describe the method you used to test it</w:t>
      </w:r>
    </w:p>
    <w:p w14:paraId="3464FE0C" w14:textId="77777777" w:rsidR="00395E28" w:rsidRDefault="00395E28" w:rsidP="00892E6A">
      <w:pPr>
        <w:rPr>
          <w:rFonts w:ascii="Book Antiqua" w:eastAsia="Arial" w:hAnsi="Book Antiqua" w:cs="Arial"/>
          <w:color w:val="000000"/>
        </w:rPr>
      </w:pPr>
      <w:r>
        <w:rPr>
          <w:rFonts w:ascii="Book Antiqua" w:eastAsia="Arial" w:hAnsi="Book Antiqua" w:cs="Arial"/>
          <w:color w:val="000000"/>
        </w:rPr>
        <w:t xml:space="preserve">    Show your results </w:t>
      </w:r>
    </w:p>
    <w:p w14:paraId="2172E169" w14:textId="77777777" w:rsidR="00395E28" w:rsidRDefault="00395E28" w:rsidP="00892E6A">
      <w:pPr>
        <w:rPr>
          <w:rFonts w:ascii="Book Antiqua" w:eastAsia="Arial" w:hAnsi="Book Antiqua" w:cs="Arial"/>
          <w:color w:val="000000"/>
        </w:rPr>
      </w:pPr>
      <w:r>
        <w:rPr>
          <w:rFonts w:ascii="Book Antiqua" w:eastAsia="Arial" w:hAnsi="Book Antiqua" w:cs="Arial"/>
          <w:color w:val="000000"/>
        </w:rPr>
        <w:t xml:space="preserve">    Evaluate the hypothesis to draw your own conclusion.</w:t>
      </w:r>
    </w:p>
    <w:p w14:paraId="4F3E44D2" w14:textId="77777777" w:rsidR="00395E28" w:rsidRPr="009C06B1" w:rsidRDefault="00395E28" w:rsidP="00892E6A">
      <w:pPr>
        <w:rPr>
          <w:rFonts w:ascii="Book Antiqua" w:eastAsia="Arial" w:hAnsi="Book Antiqua" w:cs="Arial"/>
          <w:b/>
          <w:color w:val="000000"/>
        </w:rPr>
      </w:pPr>
      <w:r w:rsidRPr="009C06B1">
        <w:rPr>
          <w:rFonts w:ascii="Book Antiqua" w:eastAsia="Arial" w:hAnsi="Book Antiqua" w:cs="Arial"/>
          <w:b/>
          <w:color w:val="000000"/>
        </w:rPr>
        <w:t>Part 2: Lunar rock ages</w:t>
      </w:r>
    </w:p>
    <w:p w14:paraId="22E317AA" w14:textId="77777777" w:rsidR="00395E28" w:rsidRDefault="00395E28" w:rsidP="00892E6A">
      <w:pPr>
        <w:rPr>
          <w:rFonts w:ascii="Book Antiqua" w:eastAsia="Arial" w:hAnsi="Book Antiqua" w:cs="Arial"/>
          <w:color w:val="000000"/>
        </w:rPr>
      </w:pPr>
      <w:r>
        <w:rPr>
          <w:rFonts w:ascii="Book Antiqua" w:eastAsia="Arial" w:hAnsi="Book Antiqua" w:cs="Arial"/>
          <w:color w:val="000000"/>
        </w:rPr>
        <w:t xml:space="preserve">    Use your conclusion to the first part as your hypothesis for the second part</w:t>
      </w:r>
    </w:p>
    <w:p w14:paraId="7D0F9365" w14:textId="77777777" w:rsidR="00395E28" w:rsidRDefault="00395E28" w:rsidP="00892E6A">
      <w:pPr>
        <w:rPr>
          <w:rFonts w:ascii="Book Antiqua" w:eastAsia="Arial" w:hAnsi="Book Antiqua" w:cs="Arial"/>
          <w:color w:val="000000"/>
        </w:rPr>
      </w:pPr>
      <w:r>
        <w:rPr>
          <w:rFonts w:ascii="Book Antiqua" w:eastAsia="Arial" w:hAnsi="Book Antiqua" w:cs="Arial"/>
          <w:color w:val="000000"/>
        </w:rPr>
        <w:t xml:space="preserve">    Describe the method you used to evaluate the hypothesis</w:t>
      </w:r>
    </w:p>
    <w:p w14:paraId="59968433" w14:textId="77777777" w:rsidR="00395E28" w:rsidRDefault="00395E28" w:rsidP="00892E6A">
      <w:pPr>
        <w:rPr>
          <w:rFonts w:ascii="Book Antiqua" w:eastAsia="Arial" w:hAnsi="Book Antiqua" w:cs="Arial"/>
          <w:color w:val="000000"/>
        </w:rPr>
      </w:pPr>
      <w:r>
        <w:rPr>
          <w:rFonts w:ascii="Book Antiqua" w:eastAsia="Arial" w:hAnsi="Book Antiqua" w:cs="Arial"/>
          <w:color w:val="000000"/>
        </w:rPr>
        <w:t xml:space="preserve">    Show the results from the rock ages you looked up</w:t>
      </w:r>
    </w:p>
    <w:p w14:paraId="7E5A71C3" w14:textId="77777777" w:rsidR="00395E28" w:rsidRDefault="00395E28" w:rsidP="00892E6A">
      <w:pPr>
        <w:rPr>
          <w:rFonts w:ascii="Book Antiqua" w:eastAsia="Arial" w:hAnsi="Book Antiqua" w:cs="Arial"/>
          <w:color w:val="000000"/>
        </w:rPr>
      </w:pPr>
      <w:r>
        <w:rPr>
          <w:rFonts w:ascii="Book Antiqua" w:eastAsia="Arial" w:hAnsi="Book Antiqua" w:cs="Arial"/>
          <w:color w:val="000000"/>
        </w:rPr>
        <w:t xml:space="preserve">    Combine your data with the data in the lab’s table to compute the average age of Maria rocks</w:t>
      </w:r>
    </w:p>
    <w:p w14:paraId="6ECB52DA" w14:textId="77777777" w:rsidR="00395E28" w:rsidRDefault="00395E28" w:rsidP="00892E6A">
      <w:pPr>
        <w:rPr>
          <w:rFonts w:ascii="Book Antiqua" w:eastAsia="Arial" w:hAnsi="Book Antiqua" w:cs="Arial"/>
          <w:color w:val="000000"/>
        </w:rPr>
      </w:pPr>
      <w:r>
        <w:rPr>
          <w:rFonts w:ascii="Book Antiqua" w:eastAsia="Arial" w:hAnsi="Book Antiqua" w:cs="Arial"/>
          <w:color w:val="000000"/>
        </w:rPr>
        <w:t xml:space="preserve">    and Highland rocks</w:t>
      </w:r>
    </w:p>
    <w:p w14:paraId="09366FB5" w14:textId="77777777" w:rsidR="00395E28" w:rsidRDefault="00395E28" w:rsidP="00892E6A">
      <w:pPr>
        <w:rPr>
          <w:rFonts w:ascii="Book Antiqua" w:eastAsia="Arial" w:hAnsi="Book Antiqua" w:cs="Arial"/>
          <w:color w:val="000000"/>
        </w:rPr>
      </w:pPr>
      <w:r>
        <w:rPr>
          <w:rFonts w:ascii="Book Antiqua" w:eastAsia="Arial" w:hAnsi="Book Antiqua" w:cs="Arial"/>
          <w:color w:val="000000"/>
        </w:rPr>
        <w:t xml:space="preserve">    Evaluate you second hypothesis based on your combined data.</w:t>
      </w:r>
    </w:p>
    <w:p w14:paraId="086825A2" w14:textId="77777777" w:rsidR="009C06B1" w:rsidRDefault="00395E28" w:rsidP="00892E6A">
      <w:pPr>
        <w:rPr>
          <w:rFonts w:ascii="Book Antiqua" w:eastAsia="Arial" w:hAnsi="Book Antiqua" w:cs="Arial"/>
          <w:color w:val="000000"/>
        </w:rPr>
      </w:pPr>
      <w:r w:rsidRPr="009C06B1">
        <w:rPr>
          <w:rFonts w:ascii="Book Antiqua" w:eastAsia="Arial" w:hAnsi="Book Antiqua" w:cs="Arial"/>
          <w:b/>
          <w:color w:val="000000"/>
        </w:rPr>
        <w:t>Conclusion:</w:t>
      </w:r>
      <w:r>
        <w:rPr>
          <w:rFonts w:ascii="Book Antiqua" w:eastAsia="Arial" w:hAnsi="Book Antiqua" w:cs="Arial"/>
          <w:color w:val="000000"/>
        </w:rPr>
        <w:t xml:space="preserve"> </w:t>
      </w:r>
      <w:r w:rsidRPr="00892E6A">
        <w:rPr>
          <w:rFonts w:ascii="Book Antiqua" w:eastAsia="Arial" w:hAnsi="Book Antiqua" w:cs="Arial"/>
          <w:color w:val="000000"/>
        </w:rPr>
        <w:t>Conclude with a discussion of</w:t>
      </w:r>
      <w:r w:rsidR="009C06B1">
        <w:rPr>
          <w:rFonts w:ascii="Book Antiqua" w:eastAsia="Arial" w:hAnsi="Book Antiqua" w:cs="Arial"/>
          <w:color w:val="000000"/>
        </w:rPr>
        <w:t xml:space="preserve"> your results and how they could</w:t>
      </w:r>
      <w:r w:rsidRPr="00892E6A">
        <w:rPr>
          <w:rFonts w:ascii="Book Antiqua" w:eastAsia="Arial" w:hAnsi="Book Antiqua" w:cs="Arial"/>
          <w:color w:val="000000"/>
        </w:rPr>
        <w:t xml:space="preserve"> generalize to other</w:t>
      </w:r>
    </w:p>
    <w:p w14:paraId="1E787824" w14:textId="77777777" w:rsidR="00DF7EA5" w:rsidRPr="00DF7EA5" w:rsidRDefault="009C06B1" w:rsidP="00266F92">
      <w:pPr>
        <w:rPr>
          <w:rFonts w:ascii="Book Antiqua" w:eastAsia="Arial" w:hAnsi="Book Antiqua" w:cs="Arial"/>
          <w:color w:val="000000"/>
        </w:rPr>
      </w:pPr>
      <w:r>
        <w:rPr>
          <w:rFonts w:ascii="Book Antiqua" w:eastAsia="Arial" w:hAnsi="Book Antiqua" w:cs="Arial"/>
          <w:color w:val="000000"/>
        </w:rPr>
        <w:t xml:space="preserve">   </w:t>
      </w:r>
      <w:r w:rsidR="00395E28" w:rsidRPr="00892E6A">
        <w:rPr>
          <w:rFonts w:ascii="Book Antiqua" w:eastAsia="Arial" w:hAnsi="Book Antiqua" w:cs="Arial"/>
          <w:color w:val="000000"/>
        </w:rPr>
        <w:t xml:space="preserve"> objects in the solar system.</w:t>
      </w:r>
    </w:p>
    <w:p w14:paraId="0EA5D113" w14:textId="77777777" w:rsidR="00DF7EA5" w:rsidRDefault="00DF7EA5" w:rsidP="00266F92">
      <w:pPr>
        <w:rPr>
          <w:rFonts w:ascii="Times New Roman" w:eastAsia="Andale Sans UI" w:hAnsi="Times New Roman" w:cs="Tahoma"/>
          <w:b/>
          <w:bCs/>
          <w:kern w:val="1"/>
          <w:sz w:val="24"/>
          <w:szCs w:val="24"/>
        </w:rPr>
      </w:pPr>
    </w:p>
    <w:p w14:paraId="0A529122" w14:textId="77777777" w:rsidR="00DF7EA5" w:rsidRDefault="00DF7EA5" w:rsidP="00266F92">
      <w:pPr>
        <w:rPr>
          <w:rFonts w:ascii="Times New Roman" w:eastAsia="Andale Sans UI" w:hAnsi="Times New Roman" w:cs="Tahoma"/>
          <w:b/>
          <w:bCs/>
          <w:kern w:val="1"/>
          <w:sz w:val="24"/>
          <w:szCs w:val="24"/>
        </w:rPr>
      </w:pPr>
    </w:p>
    <w:p w14:paraId="1C9686EB" w14:textId="77777777" w:rsidR="00DF7EA5" w:rsidRDefault="00266F92" w:rsidP="00266F92">
      <w:pPr>
        <w:rPr>
          <w:rFonts w:ascii="Times New Roman" w:eastAsia="Andale Sans UI" w:hAnsi="Times New Roman" w:cs="Tahoma"/>
          <w:b/>
          <w:bCs/>
          <w:kern w:val="1"/>
          <w:sz w:val="24"/>
          <w:szCs w:val="24"/>
        </w:rPr>
      </w:pPr>
      <w:r>
        <w:rPr>
          <w:rFonts w:ascii="Times New Roman" w:eastAsia="Andale Sans UI" w:hAnsi="Times New Roman" w:cs="Tahoma"/>
          <w:b/>
          <w:bCs/>
          <w:kern w:val="1"/>
          <w:sz w:val="24"/>
          <w:szCs w:val="24"/>
        </w:rPr>
        <w:t>Table 1.  Lunar Rock Data</w:t>
      </w:r>
    </w:p>
    <w:p w14:paraId="55C29660" w14:textId="77777777" w:rsidR="00DF7EA5" w:rsidRDefault="00DF7EA5" w:rsidP="00266F92">
      <w:pPr>
        <w:rPr>
          <w:rFonts w:ascii="Times New Roman" w:eastAsia="Andale Sans UI" w:hAnsi="Times New Roman" w:cs="Tahoma"/>
          <w:b/>
          <w:bCs/>
          <w:kern w:val="1"/>
          <w:sz w:val="24"/>
          <w:szCs w:val="24"/>
        </w:rPr>
      </w:pPr>
    </w:p>
    <w:tbl>
      <w:tblPr>
        <w:tblW w:w="9407" w:type="dxa"/>
        <w:tblInd w:w="55" w:type="dxa"/>
        <w:tblLayout w:type="fixed"/>
        <w:tblCellMar>
          <w:top w:w="55" w:type="dxa"/>
          <w:left w:w="55" w:type="dxa"/>
          <w:bottom w:w="55" w:type="dxa"/>
          <w:right w:w="55" w:type="dxa"/>
        </w:tblCellMar>
        <w:tblLook w:val="0000" w:firstRow="0" w:lastRow="0" w:firstColumn="0" w:lastColumn="0" w:noHBand="0" w:noVBand="0"/>
      </w:tblPr>
      <w:tblGrid>
        <w:gridCol w:w="2491"/>
        <w:gridCol w:w="1801"/>
        <w:gridCol w:w="2946"/>
        <w:gridCol w:w="2169"/>
      </w:tblGrid>
      <w:tr w:rsidR="00DF7EA5" w14:paraId="521231FC" w14:textId="77777777" w:rsidTr="00DF7EA5">
        <w:tc>
          <w:tcPr>
            <w:tcW w:w="2491" w:type="dxa"/>
            <w:tcBorders>
              <w:top w:val="single" w:sz="1" w:space="0" w:color="000000"/>
              <w:left w:val="single" w:sz="1" w:space="0" w:color="000000"/>
              <w:bottom w:val="single" w:sz="1" w:space="0" w:color="000000"/>
            </w:tcBorders>
          </w:tcPr>
          <w:p w14:paraId="250FB2C6" w14:textId="77777777" w:rsidR="00DF7EA5" w:rsidRDefault="00DF7EA5" w:rsidP="006017FA">
            <w:pPr>
              <w:pStyle w:val="TableContents"/>
              <w:snapToGrid w:val="0"/>
              <w:rPr>
                <w:rFonts w:ascii="Times New Roman" w:hAnsi="Times New Roman" w:cs="Tahoma"/>
              </w:rPr>
            </w:pPr>
            <w:r>
              <w:rPr>
                <w:rFonts w:ascii="Times New Roman" w:hAnsi="Times New Roman" w:cs="Tahoma"/>
              </w:rPr>
              <w:t>Location</w:t>
            </w:r>
          </w:p>
        </w:tc>
        <w:tc>
          <w:tcPr>
            <w:tcW w:w="1801" w:type="dxa"/>
            <w:tcBorders>
              <w:top w:val="single" w:sz="1" w:space="0" w:color="000000"/>
              <w:left w:val="single" w:sz="1" w:space="0" w:color="000000"/>
              <w:bottom w:val="single" w:sz="1" w:space="0" w:color="000000"/>
            </w:tcBorders>
          </w:tcPr>
          <w:p w14:paraId="664A1DDC" w14:textId="77777777" w:rsidR="00DF7EA5" w:rsidRDefault="00DF7EA5" w:rsidP="006017FA">
            <w:pPr>
              <w:pStyle w:val="TableContents"/>
              <w:snapToGrid w:val="0"/>
              <w:rPr>
                <w:rFonts w:ascii="Times New Roman" w:hAnsi="Times New Roman" w:cs="Tahoma"/>
              </w:rPr>
            </w:pPr>
            <w:r>
              <w:rPr>
                <w:rFonts w:ascii="Times New Roman" w:hAnsi="Times New Roman" w:cs="Tahoma"/>
              </w:rPr>
              <w:t>Mission</w:t>
            </w:r>
          </w:p>
        </w:tc>
        <w:tc>
          <w:tcPr>
            <w:tcW w:w="2946" w:type="dxa"/>
            <w:tcBorders>
              <w:top w:val="single" w:sz="1" w:space="0" w:color="000000"/>
              <w:left w:val="single" w:sz="1" w:space="0" w:color="000000"/>
              <w:bottom w:val="single" w:sz="1" w:space="0" w:color="000000"/>
            </w:tcBorders>
          </w:tcPr>
          <w:p w14:paraId="44686926" w14:textId="77777777" w:rsidR="00DF7EA5" w:rsidRDefault="00DF7EA5" w:rsidP="006017FA">
            <w:pPr>
              <w:pStyle w:val="TableContents"/>
              <w:snapToGrid w:val="0"/>
              <w:rPr>
                <w:rFonts w:ascii="Times New Roman" w:hAnsi="Times New Roman" w:cs="Tahoma"/>
              </w:rPr>
            </w:pPr>
            <w:r>
              <w:rPr>
                <w:rFonts w:ascii="Times New Roman" w:hAnsi="Times New Roman" w:cs="Tahoma"/>
              </w:rPr>
              <w:t>Rock Type</w:t>
            </w:r>
          </w:p>
        </w:tc>
        <w:tc>
          <w:tcPr>
            <w:tcW w:w="2169" w:type="dxa"/>
            <w:tcBorders>
              <w:top w:val="single" w:sz="1" w:space="0" w:color="000000"/>
              <w:left w:val="single" w:sz="1" w:space="0" w:color="000000"/>
              <w:bottom w:val="single" w:sz="1" w:space="0" w:color="000000"/>
              <w:right w:val="single" w:sz="1" w:space="0" w:color="000000"/>
            </w:tcBorders>
          </w:tcPr>
          <w:p w14:paraId="7496A3AE" w14:textId="77777777" w:rsidR="00DF7EA5" w:rsidRDefault="00DF7EA5" w:rsidP="006017FA">
            <w:pPr>
              <w:pStyle w:val="TableContents"/>
              <w:snapToGrid w:val="0"/>
              <w:rPr>
                <w:rFonts w:ascii="Times New Roman" w:hAnsi="Times New Roman" w:cs="Tahoma"/>
              </w:rPr>
            </w:pPr>
            <w:r>
              <w:rPr>
                <w:rFonts w:ascii="Times New Roman" w:hAnsi="Times New Roman" w:cs="Tahoma"/>
              </w:rPr>
              <w:t>Age (Billion years)</w:t>
            </w:r>
          </w:p>
        </w:tc>
      </w:tr>
      <w:tr w:rsidR="00DF7EA5" w14:paraId="196734E1" w14:textId="77777777" w:rsidTr="00DF7EA5">
        <w:tc>
          <w:tcPr>
            <w:tcW w:w="2491" w:type="dxa"/>
            <w:tcBorders>
              <w:left w:val="single" w:sz="1" w:space="0" w:color="000000"/>
              <w:bottom w:val="single" w:sz="1" w:space="0" w:color="000000"/>
            </w:tcBorders>
          </w:tcPr>
          <w:p w14:paraId="1F14806B" w14:textId="77777777" w:rsidR="00DF7EA5" w:rsidRDefault="00DF7EA5" w:rsidP="006017FA">
            <w:pPr>
              <w:pStyle w:val="TableContents"/>
              <w:snapToGrid w:val="0"/>
              <w:rPr>
                <w:rFonts w:ascii="Times New Roman" w:hAnsi="Times New Roman" w:cs="Tahoma"/>
              </w:rPr>
            </w:pPr>
          </w:p>
        </w:tc>
        <w:tc>
          <w:tcPr>
            <w:tcW w:w="1801" w:type="dxa"/>
            <w:tcBorders>
              <w:left w:val="single" w:sz="1" w:space="0" w:color="000000"/>
              <w:bottom w:val="single" w:sz="1" w:space="0" w:color="000000"/>
            </w:tcBorders>
          </w:tcPr>
          <w:p w14:paraId="708F439D" w14:textId="77777777" w:rsidR="00DF7EA5" w:rsidRDefault="00DF7EA5" w:rsidP="006017FA">
            <w:pPr>
              <w:pStyle w:val="TableContents"/>
              <w:snapToGrid w:val="0"/>
              <w:rPr>
                <w:rFonts w:ascii="Times New Roman" w:hAnsi="Times New Roman" w:cs="Tahoma"/>
              </w:rPr>
            </w:pPr>
          </w:p>
        </w:tc>
        <w:tc>
          <w:tcPr>
            <w:tcW w:w="2946" w:type="dxa"/>
            <w:tcBorders>
              <w:left w:val="single" w:sz="1" w:space="0" w:color="000000"/>
              <w:bottom w:val="single" w:sz="1" w:space="0" w:color="000000"/>
            </w:tcBorders>
          </w:tcPr>
          <w:p w14:paraId="4321C776" w14:textId="77777777" w:rsidR="00DF7EA5" w:rsidRDefault="00DF7EA5" w:rsidP="006017FA">
            <w:pPr>
              <w:pStyle w:val="TableContents"/>
              <w:snapToGrid w:val="0"/>
              <w:rPr>
                <w:rFonts w:ascii="Times New Roman" w:hAnsi="Times New Roman" w:cs="Tahoma"/>
              </w:rPr>
            </w:pPr>
          </w:p>
        </w:tc>
        <w:tc>
          <w:tcPr>
            <w:tcW w:w="2169" w:type="dxa"/>
            <w:tcBorders>
              <w:left w:val="single" w:sz="1" w:space="0" w:color="000000"/>
              <w:bottom w:val="single" w:sz="1" w:space="0" w:color="000000"/>
              <w:right w:val="single" w:sz="1" w:space="0" w:color="000000"/>
            </w:tcBorders>
          </w:tcPr>
          <w:p w14:paraId="01EDC33A" w14:textId="77777777" w:rsidR="00DF7EA5" w:rsidRDefault="00DF7EA5" w:rsidP="006017FA">
            <w:pPr>
              <w:pStyle w:val="TableContents"/>
              <w:snapToGrid w:val="0"/>
              <w:rPr>
                <w:rFonts w:ascii="Times New Roman" w:hAnsi="Times New Roman" w:cs="Tahoma"/>
              </w:rPr>
            </w:pPr>
          </w:p>
        </w:tc>
      </w:tr>
      <w:tr w:rsidR="00DF7EA5" w14:paraId="7FC7D143" w14:textId="77777777" w:rsidTr="00DF7EA5">
        <w:tc>
          <w:tcPr>
            <w:tcW w:w="2491" w:type="dxa"/>
            <w:tcBorders>
              <w:left w:val="single" w:sz="1" w:space="0" w:color="000000"/>
              <w:bottom w:val="single" w:sz="1" w:space="0" w:color="000000"/>
            </w:tcBorders>
          </w:tcPr>
          <w:p w14:paraId="2764670C" w14:textId="77777777" w:rsidR="00DF7EA5" w:rsidRDefault="00DF7EA5" w:rsidP="006017FA">
            <w:pPr>
              <w:autoSpaceDE w:val="0"/>
              <w:snapToGrid w:val="0"/>
              <w:rPr>
                <w:rFonts w:ascii="Times New Roman" w:eastAsia="Arial" w:hAnsi="Times New Roman" w:cs="Arial"/>
                <w:color w:val="000000"/>
                <w:kern w:val="1"/>
                <w:sz w:val="24"/>
                <w:szCs w:val="24"/>
              </w:rPr>
            </w:pPr>
            <w:r>
              <w:rPr>
                <w:rFonts w:ascii="Times New Roman" w:eastAsia="Arial" w:hAnsi="Times New Roman" w:cs="Arial"/>
                <w:color w:val="000000"/>
                <w:kern w:val="1"/>
                <w:sz w:val="24"/>
                <w:szCs w:val="24"/>
              </w:rPr>
              <w:t xml:space="preserve">Mare </w:t>
            </w:r>
            <w:proofErr w:type="spellStart"/>
            <w:r>
              <w:rPr>
                <w:rFonts w:ascii="Times New Roman" w:eastAsia="Arial" w:hAnsi="Times New Roman" w:cs="Arial"/>
                <w:color w:val="000000"/>
                <w:kern w:val="1"/>
                <w:sz w:val="24"/>
                <w:szCs w:val="24"/>
              </w:rPr>
              <w:t>Tranquillitatis</w:t>
            </w:r>
            <w:proofErr w:type="spellEnd"/>
            <w:r>
              <w:rPr>
                <w:rFonts w:ascii="Times New Roman" w:eastAsia="Arial" w:hAnsi="Times New Roman" w:cs="Arial"/>
                <w:color w:val="000000"/>
                <w:kern w:val="1"/>
                <w:sz w:val="24"/>
                <w:szCs w:val="24"/>
              </w:rPr>
              <w:t xml:space="preserve"> </w:t>
            </w:r>
          </w:p>
        </w:tc>
        <w:tc>
          <w:tcPr>
            <w:tcW w:w="1801" w:type="dxa"/>
            <w:tcBorders>
              <w:left w:val="single" w:sz="1" w:space="0" w:color="000000"/>
              <w:bottom w:val="single" w:sz="1" w:space="0" w:color="000000"/>
            </w:tcBorders>
          </w:tcPr>
          <w:p w14:paraId="51D1F087" w14:textId="77777777" w:rsidR="00DF7EA5" w:rsidRDefault="00DF7EA5" w:rsidP="006017FA">
            <w:pPr>
              <w:autoSpaceDE w:val="0"/>
              <w:snapToGrid w:val="0"/>
              <w:rPr>
                <w:rFonts w:ascii="Times New Roman" w:eastAsia="Arial" w:hAnsi="Times New Roman" w:cs="Arial"/>
                <w:color w:val="000000"/>
                <w:kern w:val="1"/>
                <w:sz w:val="24"/>
                <w:szCs w:val="24"/>
              </w:rPr>
            </w:pPr>
            <w:r>
              <w:rPr>
                <w:rFonts w:ascii="Times New Roman" w:eastAsia="Arial" w:hAnsi="Times New Roman" w:cs="Arial"/>
                <w:color w:val="000000"/>
                <w:kern w:val="1"/>
                <w:sz w:val="24"/>
                <w:szCs w:val="24"/>
              </w:rPr>
              <w:t xml:space="preserve">Apollo-11 </w:t>
            </w:r>
          </w:p>
        </w:tc>
        <w:tc>
          <w:tcPr>
            <w:tcW w:w="2946" w:type="dxa"/>
            <w:tcBorders>
              <w:left w:val="single" w:sz="1" w:space="0" w:color="000000"/>
              <w:bottom w:val="single" w:sz="1" w:space="0" w:color="000000"/>
            </w:tcBorders>
          </w:tcPr>
          <w:p w14:paraId="7E055B95" w14:textId="77777777" w:rsidR="00DF7EA5" w:rsidRDefault="00DF7EA5" w:rsidP="006017FA">
            <w:pPr>
              <w:pStyle w:val="TableContents"/>
              <w:snapToGrid w:val="0"/>
              <w:rPr>
                <w:rFonts w:ascii="Times New Roman" w:hAnsi="Times New Roman" w:cs="Tahoma"/>
              </w:rPr>
            </w:pPr>
            <w:r>
              <w:rPr>
                <w:rFonts w:ascii="Times New Roman" w:hAnsi="Times New Roman" w:cs="Tahoma"/>
              </w:rPr>
              <w:t>Basalt</w:t>
            </w:r>
          </w:p>
        </w:tc>
        <w:tc>
          <w:tcPr>
            <w:tcW w:w="2169" w:type="dxa"/>
            <w:tcBorders>
              <w:left w:val="single" w:sz="1" w:space="0" w:color="000000"/>
              <w:bottom w:val="single" w:sz="1" w:space="0" w:color="000000"/>
              <w:right w:val="single" w:sz="1" w:space="0" w:color="000000"/>
            </w:tcBorders>
          </w:tcPr>
          <w:p w14:paraId="2E975C97" w14:textId="77777777" w:rsidR="00DF7EA5" w:rsidRDefault="00DF7EA5" w:rsidP="006017FA">
            <w:pPr>
              <w:pStyle w:val="TableContents"/>
              <w:snapToGrid w:val="0"/>
              <w:jc w:val="center"/>
              <w:rPr>
                <w:rFonts w:ascii="Times New Roman" w:hAnsi="Times New Roman" w:cs="Tahoma"/>
              </w:rPr>
            </w:pPr>
            <w:r>
              <w:rPr>
                <w:rFonts w:ascii="Times New Roman" w:hAnsi="Times New Roman" w:cs="Tahoma"/>
              </w:rPr>
              <w:t>3.50</w:t>
            </w:r>
          </w:p>
        </w:tc>
      </w:tr>
      <w:tr w:rsidR="00DF7EA5" w14:paraId="1394808E" w14:textId="77777777" w:rsidTr="00DF7EA5">
        <w:tc>
          <w:tcPr>
            <w:tcW w:w="2491" w:type="dxa"/>
            <w:tcBorders>
              <w:left w:val="single" w:sz="1" w:space="0" w:color="000000"/>
              <w:bottom w:val="single" w:sz="1" w:space="0" w:color="000000"/>
            </w:tcBorders>
          </w:tcPr>
          <w:p w14:paraId="2FB3F153" w14:textId="77777777" w:rsidR="00DF7EA5" w:rsidRDefault="00DF7EA5" w:rsidP="006017FA">
            <w:pPr>
              <w:pStyle w:val="TableContents"/>
              <w:snapToGrid w:val="0"/>
              <w:rPr>
                <w:rFonts w:ascii="Times New Roman" w:hAnsi="Times New Roman" w:cs="Tahoma"/>
              </w:rPr>
            </w:pPr>
            <w:r>
              <w:rPr>
                <w:rFonts w:ascii="Times New Roman" w:hAnsi="Times New Roman" w:cs="Tahoma"/>
              </w:rPr>
              <w:t xml:space="preserve">Oceanus </w:t>
            </w:r>
            <w:proofErr w:type="spellStart"/>
            <w:r>
              <w:rPr>
                <w:rFonts w:ascii="Times New Roman" w:hAnsi="Times New Roman" w:cs="Tahoma"/>
              </w:rPr>
              <w:t>Procellarum</w:t>
            </w:r>
            <w:proofErr w:type="spellEnd"/>
            <w:r>
              <w:rPr>
                <w:rFonts w:ascii="Times New Roman" w:hAnsi="Times New Roman" w:cs="Tahoma"/>
              </w:rPr>
              <w:t xml:space="preserve"> (Mare region)</w:t>
            </w:r>
          </w:p>
        </w:tc>
        <w:tc>
          <w:tcPr>
            <w:tcW w:w="1801" w:type="dxa"/>
            <w:tcBorders>
              <w:left w:val="single" w:sz="1" w:space="0" w:color="000000"/>
              <w:bottom w:val="single" w:sz="1" w:space="0" w:color="000000"/>
            </w:tcBorders>
          </w:tcPr>
          <w:p w14:paraId="253DCBE7" w14:textId="77777777" w:rsidR="00DF7EA5" w:rsidRDefault="00DF7EA5" w:rsidP="006017FA">
            <w:pPr>
              <w:pStyle w:val="TableContents"/>
              <w:snapToGrid w:val="0"/>
              <w:rPr>
                <w:rFonts w:ascii="Times New Roman" w:hAnsi="Times New Roman" w:cs="Tahoma"/>
              </w:rPr>
            </w:pPr>
            <w:r>
              <w:rPr>
                <w:rFonts w:ascii="Times New Roman" w:hAnsi="Times New Roman" w:cs="Tahoma"/>
              </w:rPr>
              <w:t>Apollo-12</w:t>
            </w:r>
          </w:p>
        </w:tc>
        <w:tc>
          <w:tcPr>
            <w:tcW w:w="2946" w:type="dxa"/>
            <w:tcBorders>
              <w:left w:val="single" w:sz="1" w:space="0" w:color="000000"/>
              <w:bottom w:val="single" w:sz="1" w:space="0" w:color="000000"/>
            </w:tcBorders>
          </w:tcPr>
          <w:p w14:paraId="4EC43316" w14:textId="77777777" w:rsidR="00DF7EA5" w:rsidRDefault="00DF7EA5" w:rsidP="006017FA">
            <w:pPr>
              <w:pStyle w:val="TableContents"/>
              <w:snapToGrid w:val="0"/>
              <w:rPr>
                <w:rFonts w:ascii="Times New Roman" w:hAnsi="Times New Roman" w:cs="Tahoma"/>
              </w:rPr>
            </w:pPr>
            <w:r>
              <w:rPr>
                <w:rFonts w:ascii="Times New Roman" w:hAnsi="Times New Roman" w:cs="Tahoma"/>
              </w:rPr>
              <w:t>Basalt</w:t>
            </w:r>
          </w:p>
        </w:tc>
        <w:tc>
          <w:tcPr>
            <w:tcW w:w="2169" w:type="dxa"/>
            <w:tcBorders>
              <w:left w:val="single" w:sz="1" w:space="0" w:color="000000"/>
              <w:bottom w:val="single" w:sz="1" w:space="0" w:color="000000"/>
              <w:right w:val="single" w:sz="1" w:space="0" w:color="000000"/>
            </w:tcBorders>
          </w:tcPr>
          <w:p w14:paraId="57E8A87C" w14:textId="77777777" w:rsidR="00DF7EA5" w:rsidRDefault="00DF7EA5" w:rsidP="006017FA">
            <w:pPr>
              <w:pStyle w:val="TableContents"/>
              <w:snapToGrid w:val="0"/>
              <w:jc w:val="center"/>
              <w:rPr>
                <w:rFonts w:ascii="Times New Roman" w:hAnsi="Times New Roman" w:cs="Tahoma"/>
              </w:rPr>
            </w:pPr>
            <w:r>
              <w:rPr>
                <w:rFonts w:ascii="Times New Roman" w:hAnsi="Times New Roman" w:cs="Tahoma"/>
              </w:rPr>
              <w:t>3.20</w:t>
            </w:r>
          </w:p>
        </w:tc>
      </w:tr>
      <w:tr w:rsidR="00DF7EA5" w14:paraId="71EE7016" w14:textId="77777777" w:rsidTr="00DF7EA5">
        <w:tc>
          <w:tcPr>
            <w:tcW w:w="2491" w:type="dxa"/>
            <w:tcBorders>
              <w:left w:val="single" w:sz="1" w:space="0" w:color="000000"/>
              <w:bottom w:val="single" w:sz="1" w:space="0" w:color="000000"/>
            </w:tcBorders>
          </w:tcPr>
          <w:p w14:paraId="43148374" w14:textId="77777777" w:rsidR="00DF7EA5" w:rsidRDefault="00DF7EA5" w:rsidP="006017FA">
            <w:pPr>
              <w:pStyle w:val="TableContents"/>
              <w:snapToGrid w:val="0"/>
              <w:rPr>
                <w:rFonts w:ascii="Times New Roman" w:hAnsi="Times New Roman" w:cs="Tahoma"/>
              </w:rPr>
            </w:pPr>
            <w:r>
              <w:rPr>
                <w:rFonts w:ascii="Times New Roman" w:hAnsi="Times New Roman" w:cs="Tahoma"/>
              </w:rPr>
              <w:t>Fra Mauro Highlands</w:t>
            </w:r>
          </w:p>
        </w:tc>
        <w:tc>
          <w:tcPr>
            <w:tcW w:w="1801" w:type="dxa"/>
            <w:tcBorders>
              <w:left w:val="single" w:sz="1" w:space="0" w:color="000000"/>
              <w:bottom w:val="single" w:sz="1" w:space="0" w:color="000000"/>
            </w:tcBorders>
          </w:tcPr>
          <w:p w14:paraId="0503D801" w14:textId="77777777" w:rsidR="00DF7EA5" w:rsidRDefault="00DF7EA5" w:rsidP="006017FA">
            <w:pPr>
              <w:pStyle w:val="TableContents"/>
              <w:snapToGrid w:val="0"/>
              <w:rPr>
                <w:rFonts w:ascii="Times New Roman" w:hAnsi="Times New Roman" w:cs="Tahoma"/>
              </w:rPr>
            </w:pPr>
            <w:r>
              <w:rPr>
                <w:rFonts w:ascii="Times New Roman" w:hAnsi="Times New Roman" w:cs="Tahoma"/>
              </w:rPr>
              <w:t>Apollo-14</w:t>
            </w:r>
          </w:p>
        </w:tc>
        <w:tc>
          <w:tcPr>
            <w:tcW w:w="2946" w:type="dxa"/>
            <w:tcBorders>
              <w:left w:val="single" w:sz="1" w:space="0" w:color="000000"/>
              <w:bottom w:val="single" w:sz="1" w:space="0" w:color="000000"/>
            </w:tcBorders>
          </w:tcPr>
          <w:p w14:paraId="7F825030" w14:textId="77777777" w:rsidR="00DF7EA5" w:rsidRDefault="00DF7EA5" w:rsidP="006017FA">
            <w:pPr>
              <w:pStyle w:val="TableContents"/>
              <w:snapToGrid w:val="0"/>
              <w:rPr>
                <w:rFonts w:ascii="Times New Roman" w:hAnsi="Times New Roman" w:cs="Tahoma"/>
              </w:rPr>
            </w:pPr>
            <w:r>
              <w:rPr>
                <w:rFonts w:ascii="Times New Roman" w:hAnsi="Times New Roman" w:cs="Tahoma"/>
              </w:rPr>
              <w:t>Basalt</w:t>
            </w:r>
          </w:p>
        </w:tc>
        <w:tc>
          <w:tcPr>
            <w:tcW w:w="2169" w:type="dxa"/>
            <w:tcBorders>
              <w:left w:val="single" w:sz="1" w:space="0" w:color="000000"/>
              <w:bottom w:val="single" w:sz="1" w:space="0" w:color="000000"/>
              <w:right w:val="single" w:sz="1" w:space="0" w:color="000000"/>
            </w:tcBorders>
          </w:tcPr>
          <w:p w14:paraId="454B399F" w14:textId="77777777" w:rsidR="00DF7EA5" w:rsidRDefault="00DF7EA5" w:rsidP="006017FA">
            <w:pPr>
              <w:pStyle w:val="TableContents"/>
              <w:snapToGrid w:val="0"/>
              <w:jc w:val="center"/>
              <w:rPr>
                <w:rFonts w:ascii="Times New Roman" w:hAnsi="Times New Roman" w:cs="Tahoma"/>
              </w:rPr>
            </w:pPr>
            <w:r>
              <w:rPr>
                <w:rFonts w:ascii="Times New Roman" w:hAnsi="Times New Roman" w:cs="Tahoma"/>
              </w:rPr>
              <w:t>4.15</w:t>
            </w:r>
          </w:p>
        </w:tc>
      </w:tr>
      <w:tr w:rsidR="00DF7EA5" w14:paraId="74A20123" w14:textId="77777777" w:rsidTr="00DF7EA5">
        <w:tc>
          <w:tcPr>
            <w:tcW w:w="2491" w:type="dxa"/>
            <w:tcBorders>
              <w:left w:val="single" w:sz="1" w:space="0" w:color="000000"/>
              <w:bottom w:val="single" w:sz="1" w:space="0" w:color="000000"/>
            </w:tcBorders>
          </w:tcPr>
          <w:p w14:paraId="634EE856" w14:textId="77777777" w:rsidR="00DF7EA5" w:rsidRDefault="00DF7EA5" w:rsidP="006017FA">
            <w:pPr>
              <w:pStyle w:val="TableContents"/>
              <w:snapToGrid w:val="0"/>
              <w:rPr>
                <w:rFonts w:ascii="Times New Roman" w:hAnsi="Times New Roman" w:cs="Tahoma"/>
              </w:rPr>
            </w:pPr>
          </w:p>
        </w:tc>
        <w:tc>
          <w:tcPr>
            <w:tcW w:w="1801" w:type="dxa"/>
            <w:tcBorders>
              <w:left w:val="single" w:sz="1" w:space="0" w:color="000000"/>
              <w:bottom w:val="single" w:sz="1" w:space="0" w:color="000000"/>
            </w:tcBorders>
          </w:tcPr>
          <w:p w14:paraId="65341E41" w14:textId="77777777" w:rsidR="00DF7EA5" w:rsidRDefault="00DF7EA5" w:rsidP="006017FA">
            <w:pPr>
              <w:pStyle w:val="TableContents"/>
              <w:snapToGrid w:val="0"/>
              <w:rPr>
                <w:rFonts w:ascii="Times New Roman" w:hAnsi="Times New Roman" w:cs="Tahoma"/>
              </w:rPr>
            </w:pPr>
            <w:r>
              <w:rPr>
                <w:rFonts w:ascii="Times New Roman" w:hAnsi="Times New Roman" w:cs="Tahoma"/>
              </w:rPr>
              <w:t>Apollo-14</w:t>
            </w:r>
          </w:p>
        </w:tc>
        <w:tc>
          <w:tcPr>
            <w:tcW w:w="2946" w:type="dxa"/>
            <w:tcBorders>
              <w:left w:val="single" w:sz="1" w:space="0" w:color="000000"/>
              <w:bottom w:val="single" w:sz="1" w:space="0" w:color="000000"/>
            </w:tcBorders>
          </w:tcPr>
          <w:p w14:paraId="1B799CDA" w14:textId="77777777" w:rsidR="00DF7EA5" w:rsidRDefault="00DF7EA5" w:rsidP="006017FA">
            <w:pPr>
              <w:pStyle w:val="TableContents"/>
              <w:snapToGrid w:val="0"/>
              <w:rPr>
                <w:rFonts w:ascii="Times New Roman" w:hAnsi="Times New Roman" w:cs="Tahoma"/>
              </w:rPr>
            </w:pPr>
            <w:r>
              <w:rPr>
                <w:rFonts w:ascii="Times New Roman" w:hAnsi="Times New Roman" w:cs="Tahoma"/>
              </w:rPr>
              <w:t>Impact melt breccia</w:t>
            </w:r>
          </w:p>
        </w:tc>
        <w:tc>
          <w:tcPr>
            <w:tcW w:w="2169" w:type="dxa"/>
            <w:tcBorders>
              <w:left w:val="single" w:sz="1" w:space="0" w:color="000000"/>
              <w:bottom w:val="single" w:sz="1" w:space="0" w:color="000000"/>
              <w:right w:val="single" w:sz="1" w:space="0" w:color="000000"/>
            </w:tcBorders>
          </w:tcPr>
          <w:p w14:paraId="238306A1" w14:textId="77777777" w:rsidR="00DF7EA5" w:rsidRDefault="00DF7EA5" w:rsidP="006017FA">
            <w:pPr>
              <w:pStyle w:val="TableContents"/>
              <w:snapToGrid w:val="0"/>
              <w:jc w:val="center"/>
              <w:rPr>
                <w:rFonts w:ascii="Times New Roman" w:hAnsi="Times New Roman" w:cs="Tahoma"/>
              </w:rPr>
            </w:pPr>
            <w:r>
              <w:rPr>
                <w:rFonts w:ascii="Times New Roman" w:hAnsi="Times New Roman" w:cs="Tahoma"/>
              </w:rPr>
              <w:t>3.85</w:t>
            </w:r>
          </w:p>
        </w:tc>
      </w:tr>
      <w:tr w:rsidR="00DF7EA5" w14:paraId="44929AE8" w14:textId="77777777" w:rsidTr="00DF7EA5">
        <w:tc>
          <w:tcPr>
            <w:tcW w:w="2491" w:type="dxa"/>
            <w:tcBorders>
              <w:left w:val="single" w:sz="1" w:space="0" w:color="000000"/>
              <w:bottom w:val="single" w:sz="1" w:space="0" w:color="000000"/>
            </w:tcBorders>
          </w:tcPr>
          <w:p w14:paraId="061293D4" w14:textId="77777777" w:rsidR="00DF7EA5" w:rsidRDefault="00DF7EA5" w:rsidP="006017FA">
            <w:pPr>
              <w:pStyle w:val="TableContents"/>
              <w:snapToGrid w:val="0"/>
              <w:rPr>
                <w:rFonts w:ascii="Times New Roman" w:hAnsi="Times New Roman" w:cs="Tahoma"/>
              </w:rPr>
            </w:pPr>
          </w:p>
        </w:tc>
        <w:tc>
          <w:tcPr>
            <w:tcW w:w="1801" w:type="dxa"/>
            <w:tcBorders>
              <w:left w:val="single" w:sz="1" w:space="0" w:color="000000"/>
              <w:bottom w:val="single" w:sz="1" w:space="0" w:color="000000"/>
            </w:tcBorders>
          </w:tcPr>
          <w:p w14:paraId="11BDE617" w14:textId="77777777" w:rsidR="00DF7EA5" w:rsidRDefault="00DF7EA5" w:rsidP="006017FA">
            <w:pPr>
              <w:pStyle w:val="TableContents"/>
              <w:snapToGrid w:val="0"/>
              <w:rPr>
                <w:rFonts w:ascii="Times New Roman" w:hAnsi="Times New Roman" w:cs="Tahoma"/>
              </w:rPr>
            </w:pPr>
            <w:r>
              <w:rPr>
                <w:rFonts w:ascii="Times New Roman" w:hAnsi="Times New Roman" w:cs="Tahoma"/>
              </w:rPr>
              <w:t>Apollo-14</w:t>
            </w:r>
          </w:p>
        </w:tc>
        <w:tc>
          <w:tcPr>
            <w:tcW w:w="2946" w:type="dxa"/>
            <w:tcBorders>
              <w:left w:val="single" w:sz="1" w:space="0" w:color="000000"/>
              <w:bottom w:val="single" w:sz="1" w:space="0" w:color="000000"/>
            </w:tcBorders>
          </w:tcPr>
          <w:p w14:paraId="3D30AB11" w14:textId="77777777" w:rsidR="00DF7EA5" w:rsidRDefault="00DF7EA5" w:rsidP="006017FA">
            <w:pPr>
              <w:pStyle w:val="TableContents"/>
              <w:snapToGrid w:val="0"/>
              <w:rPr>
                <w:rFonts w:ascii="Times New Roman" w:hAnsi="Times New Roman" w:cs="Tahoma"/>
              </w:rPr>
            </w:pPr>
            <w:r>
              <w:rPr>
                <w:rFonts w:ascii="Times New Roman" w:hAnsi="Times New Roman" w:cs="Tahoma"/>
              </w:rPr>
              <w:t>KREEP</w:t>
            </w:r>
          </w:p>
        </w:tc>
        <w:tc>
          <w:tcPr>
            <w:tcW w:w="2169" w:type="dxa"/>
            <w:tcBorders>
              <w:left w:val="single" w:sz="1" w:space="0" w:color="000000"/>
              <w:bottom w:val="single" w:sz="1" w:space="0" w:color="000000"/>
              <w:right w:val="single" w:sz="1" w:space="0" w:color="000000"/>
            </w:tcBorders>
          </w:tcPr>
          <w:p w14:paraId="0F1F732F" w14:textId="77777777" w:rsidR="00DF7EA5" w:rsidRDefault="00DF7EA5" w:rsidP="006017FA">
            <w:pPr>
              <w:pStyle w:val="TableContents"/>
              <w:snapToGrid w:val="0"/>
              <w:jc w:val="center"/>
              <w:rPr>
                <w:rFonts w:ascii="Times New Roman" w:hAnsi="Times New Roman" w:cs="Tahoma"/>
              </w:rPr>
            </w:pPr>
            <w:r>
              <w:rPr>
                <w:rFonts w:ascii="Times New Roman" w:hAnsi="Times New Roman" w:cs="Tahoma"/>
              </w:rPr>
              <w:t>4.42</w:t>
            </w:r>
          </w:p>
        </w:tc>
      </w:tr>
      <w:tr w:rsidR="00DF7EA5" w14:paraId="1FC3B7E0" w14:textId="77777777" w:rsidTr="00DF7EA5">
        <w:tc>
          <w:tcPr>
            <w:tcW w:w="2491" w:type="dxa"/>
            <w:tcBorders>
              <w:left w:val="single" w:sz="1" w:space="0" w:color="000000"/>
              <w:bottom w:val="single" w:sz="1" w:space="0" w:color="000000"/>
            </w:tcBorders>
          </w:tcPr>
          <w:p w14:paraId="474D7F09" w14:textId="77777777" w:rsidR="00DF7EA5" w:rsidRDefault="00DF7EA5" w:rsidP="006017FA">
            <w:pPr>
              <w:pStyle w:val="TableContents"/>
              <w:snapToGrid w:val="0"/>
              <w:rPr>
                <w:rFonts w:ascii="Times New Roman" w:hAnsi="Times New Roman" w:cs="Tahoma"/>
              </w:rPr>
            </w:pPr>
            <w:r>
              <w:rPr>
                <w:rFonts w:ascii="Times New Roman" w:hAnsi="Times New Roman" w:cs="Tahoma"/>
              </w:rPr>
              <w:t xml:space="preserve">Mare </w:t>
            </w:r>
            <w:proofErr w:type="spellStart"/>
            <w:r>
              <w:rPr>
                <w:rFonts w:ascii="Times New Roman" w:hAnsi="Times New Roman" w:cs="Tahoma"/>
              </w:rPr>
              <w:t>Imbrium</w:t>
            </w:r>
            <w:proofErr w:type="spellEnd"/>
          </w:p>
        </w:tc>
        <w:tc>
          <w:tcPr>
            <w:tcW w:w="1801" w:type="dxa"/>
            <w:tcBorders>
              <w:left w:val="single" w:sz="1" w:space="0" w:color="000000"/>
              <w:bottom w:val="single" w:sz="1" w:space="0" w:color="000000"/>
            </w:tcBorders>
          </w:tcPr>
          <w:p w14:paraId="030F646D" w14:textId="77777777" w:rsidR="00DF7EA5" w:rsidRDefault="00DF7EA5" w:rsidP="006017FA">
            <w:pPr>
              <w:pStyle w:val="TableContents"/>
              <w:snapToGrid w:val="0"/>
              <w:rPr>
                <w:rFonts w:ascii="Times New Roman" w:hAnsi="Times New Roman" w:cs="Tahoma"/>
              </w:rPr>
            </w:pPr>
            <w:r>
              <w:rPr>
                <w:rFonts w:ascii="Times New Roman" w:hAnsi="Times New Roman" w:cs="Tahoma"/>
              </w:rPr>
              <w:t>Apollo-15</w:t>
            </w:r>
          </w:p>
        </w:tc>
        <w:tc>
          <w:tcPr>
            <w:tcW w:w="2946" w:type="dxa"/>
            <w:tcBorders>
              <w:left w:val="single" w:sz="1" w:space="0" w:color="000000"/>
              <w:bottom w:val="single" w:sz="1" w:space="0" w:color="000000"/>
            </w:tcBorders>
          </w:tcPr>
          <w:p w14:paraId="008C4926" w14:textId="77777777" w:rsidR="00DF7EA5" w:rsidRDefault="00DF7EA5" w:rsidP="006017FA">
            <w:pPr>
              <w:pStyle w:val="TableContents"/>
              <w:snapToGrid w:val="0"/>
              <w:rPr>
                <w:rFonts w:ascii="Times New Roman" w:hAnsi="Times New Roman" w:cs="Tahoma"/>
              </w:rPr>
            </w:pPr>
            <w:r>
              <w:rPr>
                <w:rFonts w:ascii="Times New Roman" w:hAnsi="Times New Roman" w:cs="Tahoma"/>
              </w:rPr>
              <w:t>Basalt</w:t>
            </w:r>
          </w:p>
        </w:tc>
        <w:tc>
          <w:tcPr>
            <w:tcW w:w="2169" w:type="dxa"/>
            <w:tcBorders>
              <w:left w:val="single" w:sz="1" w:space="0" w:color="000000"/>
              <w:bottom w:val="single" w:sz="1" w:space="0" w:color="000000"/>
              <w:right w:val="single" w:sz="1" w:space="0" w:color="000000"/>
            </w:tcBorders>
          </w:tcPr>
          <w:p w14:paraId="20DED5FB" w14:textId="77777777" w:rsidR="00DF7EA5" w:rsidRDefault="00DF7EA5" w:rsidP="006017FA">
            <w:pPr>
              <w:pStyle w:val="TableContents"/>
              <w:snapToGrid w:val="0"/>
              <w:jc w:val="center"/>
              <w:rPr>
                <w:rFonts w:ascii="Times New Roman" w:hAnsi="Times New Roman" w:cs="Tahoma"/>
              </w:rPr>
            </w:pPr>
            <w:r>
              <w:rPr>
                <w:rFonts w:ascii="Times New Roman" w:hAnsi="Times New Roman" w:cs="Tahoma"/>
              </w:rPr>
              <w:t>3.25</w:t>
            </w:r>
          </w:p>
        </w:tc>
      </w:tr>
      <w:tr w:rsidR="00DF7EA5" w14:paraId="3FCE1C0F" w14:textId="77777777" w:rsidTr="00DF7EA5">
        <w:tc>
          <w:tcPr>
            <w:tcW w:w="2491" w:type="dxa"/>
            <w:tcBorders>
              <w:left w:val="single" w:sz="1" w:space="0" w:color="000000"/>
              <w:bottom w:val="single" w:sz="1" w:space="0" w:color="000000"/>
            </w:tcBorders>
          </w:tcPr>
          <w:p w14:paraId="3271CDD3" w14:textId="77777777" w:rsidR="00DF7EA5" w:rsidRDefault="00DF7EA5" w:rsidP="006017FA">
            <w:pPr>
              <w:pStyle w:val="TableContents"/>
              <w:snapToGrid w:val="0"/>
              <w:rPr>
                <w:rFonts w:ascii="Times New Roman" w:hAnsi="Times New Roman" w:cs="Tahoma"/>
              </w:rPr>
            </w:pPr>
          </w:p>
        </w:tc>
        <w:tc>
          <w:tcPr>
            <w:tcW w:w="1801" w:type="dxa"/>
            <w:tcBorders>
              <w:left w:val="single" w:sz="1" w:space="0" w:color="000000"/>
              <w:bottom w:val="single" w:sz="1" w:space="0" w:color="000000"/>
            </w:tcBorders>
          </w:tcPr>
          <w:p w14:paraId="52F1F7BF" w14:textId="77777777" w:rsidR="00DF7EA5" w:rsidRDefault="00DF7EA5" w:rsidP="006017FA">
            <w:pPr>
              <w:pStyle w:val="TableContents"/>
              <w:snapToGrid w:val="0"/>
              <w:rPr>
                <w:rFonts w:ascii="Times New Roman" w:hAnsi="Times New Roman" w:cs="Tahoma"/>
              </w:rPr>
            </w:pPr>
            <w:r>
              <w:rPr>
                <w:rFonts w:ascii="Times New Roman" w:hAnsi="Times New Roman" w:cs="Tahoma"/>
              </w:rPr>
              <w:t>Apollo-15</w:t>
            </w:r>
          </w:p>
        </w:tc>
        <w:tc>
          <w:tcPr>
            <w:tcW w:w="2946" w:type="dxa"/>
            <w:tcBorders>
              <w:left w:val="single" w:sz="1" w:space="0" w:color="000000"/>
              <w:bottom w:val="single" w:sz="1" w:space="0" w:color="000000"/>
            </w:tcBorders>
          </w:tcPr>
          <w:p w14:paraId="27BA45A6" w14:textId="77777777" w:rsidR="00DF7EA5" w:rsidRDefault="00DF7EA5" w:rsidP="006017FA">
            <w:pPr>
              <w:pStyle w:val="TableContents"/>
              <w:snapToGrid w:val="0"/>
              <w:rPr>
                <w:rFonts w:ascii="Times New Roman" w:hAnsi="Times New Roman" w:cs="Tahoma"/>
              </w:rPr>
            </w:pPr>
            <w:r>
              <w:rPr>
                <w:rFonts w:ascii="Times New Roman" w:hAnsi="Times New Roman" w:cs="Tahoma"/>
              </w:rPr>
              <w:t>Anorthosite</w:t>
            </w:r>
          </w:p>
        </w:tc>
        <w:tc>
          <w:tcPr>
            <w:tcW w:w="2169" w:type="dxa"/>
            <w:tcBorders>
              <w:left w:val="single" w:sz="1" w:space="0" w:color="000000"/>
              <w:bottom w:val="single" w:sz="1" w:space="0" w:color="000000"/>
              <w:right w:val="single" w:sz="1" w:space="0" w:color="000000"/>
            </w:tcBorders>
          </w:tcPr>
          <w:p w14:paraId="300EB8A3" w14:textId="77777777" w:rsidR="00DF7EA5" w:rsidRDefault="00DF7EA5" w:rsidP="006017FA">
            <w:pPr>
              <w:pStyle w:val="TableContents"/>
              <w:snapToGrid w:val="0"/>
              <w:jc w:val="center"/>
              <w:rPr>
                <w:rFonts w:ascii="Times New Roman" w:hAnsi="Times New Roman" w:cs="Tahoma"/>
              </w:rPr>
            </w:pPr>
            <w:r>
              <w:rPr>
                <w:rFonts w:ascii="Times New Roman" w:hAnsi="Times New Roman" w:cs="Tahoma"/>
              </w:rPr>
              <w:t>4.09</w:t>
            </w:r>
          </w:p>
        </w:tc>
      </w:tr>
      <w:tr w:rsidR="00DF7EA5" w14:paraId="278688B6" w14:textId="77777777" w:rsidTr="00DF7EA5">
        <w:tc>
          <w:tcPr>
            <w:tcW w:w="2491" w:type="dxa"/>
            <w:tcBorders>
              <w:left w:val="single" w:sz="1" w:space="0" w:color="000000"/>
              <w:bottom w:val="single" w:sz="1" w:space="0" w:color="000000"/>
            </w:tcBorders>
          </w:tcPr>
          <w:p w14:paraId="611732EE" w14:textId="77777777" w:rsidR="00DF7EA5" w:rsidRDefault="00DF7EA5" w:rsidP="006017FA">
            <w:pPr>
              <w:pStyle w:val="TableContents"/>
              <w:snapToGrid w:val="0"/>
              <w:rPr>
                <w:rFonts w:ascii="Times New Roman" w:hAnsi="Times New Roman" w:cs="Tahoma"/>
              </w:rPr>
            </w:pPr>
            <w:r>
              <w:rPr>
                <w:rFonts w:ascii="Times New Roman" w:hAnsi="Times New Roman" w:cs="Tahoma"/>
              </w:rPr>
              <w:t>Descartes Mountains</w:t>
            </w:r>
          </w:p>
        </w:tc>
        <w:tc>
          <w:tcPr>
            <w:tcW w:w="1801" w:type="dxa"/>
            <w:tcBorders>
              <w:left w:val="single" w:sz="1" w:space="0" w:color="000000"/>
              <w:bottom w:val="single" w:sz="1" w:space="0" w:color="000000"/>
            </w:tcBorders>
          </w:tcPr>
          <w:p w14:paraId="5209B93D" w14:textId="77777777" w:rsidR="00DF7EA5" w:rsidRDefault="00DF7EA5" w:rsidP="006017FA">
            <w:pPr>
              <w:pStyle w:val="TableContents"/>
              <w:snapToGrid w:val="0"/>
              <w:rPr>
                <w:rFonts w:ascii="Times New Roman" w:hAnsi="Times New Roman" w:cs="Tahoma"/>
              </w:rPr>
            </w:pPr>
            <w:r>
              <w:rPr>
                <w:rFonts w:ascii="Times New Roman" w:hAnsi="Times New Roman" w:cs="Tahoma"/>
              </w:rPr>
              <w:t>Apollo-16</w:t>
            </w:r>
          </w:p>
        </w:tc>
        <w:tc>
          <w:tcPr>
            <w:tcW w:w="2946" w:type="dxa"/>
            <w:tcBorders>
              <w:left w:val="single" w:sz="1" w:space="0" w:color="000000"/>
              <w:bottom w:val="single" w:sz="1" w:space="0" w:color="000000"/>
            </w:tcBorders>
          </w:tcPr>
          <w:p w14:paraId="5A143EC3" w14:textId="77777777" w:rsidR="00DF7EA5" w:rsidRDefault="00DF7EA5" w:rsidP="006017FA">
            <w:pPr>
              <w:pStyle w:val="TableContents"/>
              <w:snapToGrid w:val="0"/>
              <w:rPr>
                <w:rFonts w:ascii="Times New Roman" w:hAnsi="Times New Roman" w:cs="Tahoma"/>
              </w:rPr>
            </w:pPr>
            <w:r>
              <w:rPr>
                <w:rFonts w:ascii="Times New Roman" w:hAnsi="Times New Roman" w:cs="Tahoma"/>
              </w:rPr>
              <w:t>Breccia</w:t>
            </w:r>
          </w:p>
        </w:tc>
        <w:tc>
          <w:tcPr>
            <w:tcW w:w="2169" w:type="dxa"/>
            <w:tcBorders>
              <w:left w:val="single" w:sz="1" w:space="0" w:color="000000"/>
              <w:bottom w:val="single" w:sz="1" w:space="0" w:color="000000"/>
              <w:right w:val="single" w:sz="1" w:space="0" w:color="000000"/>
            </w:tcBorders>
          </w:tcPr>
          <w:p w14:paraId="55B8A45E" w14:textId="77777777" w:rsidR="00DF7EA5" w:rsidRDefault="00DF7EA5" w:rsidP="006017FA">
            <w:pPr>
              <w:pStyle w:val="TableContents"/>
              <w:snapToGrid w:val="0"/>
              <w:jc w:val="center"/>
              <w:rPr>
                <w:rFonts w:ascii="Times New Roman" w:hAnsi="Times New Roman" w:cs="Tahoma"/>
              </w:rPr>
            </w:pPr>
            <w:r>
              <w:rPr>
                <w:rFonts w:ascii="Times New Roman" w:hAnsi="Times New Roman" w:cs="Tahoma"/>
              </w:rPr>
              <w:t>3.98</w:t>
            </w:r>
          </w:p>
        </w:tc>
      </w:tr>
      <w:tr w:rsidR="00DF7EA5" w14:paraId="01F26956" w14:textId="77777777" w:rsidTr="00DF7EA5">
        <w:tc>
          <w:tcPr>
            <w:tcW w:w="2491" w:type="dxa"/>
            <w:tcBorders>
              <w:left w:val="single" w:sz="1" w:space="0" w:color="000000"/>
              <w:bottom w:val="single" w:sz="1" w:space="0" w:color="000000"/>
            </w:tcBorders>
          </w:tcPr>
          <w:p w14:paraId="6F376A6F" w14:textId="77777777" w:rsidR="00DF7EA5" w:rsidRDefault="00DF7EA5" w:rsidP="006017FA">
            <w:pPr>
              <w:pStyle w:val="TableContents"/>
              <w:snapToGrid w:val="0"/>
              <w:rPr>
                <w:rFonts w:ascii="Times New Roman" w:hAnsi="Times New Roman" w:cs="Tahoma"/>
              </w:rPr>
            </w:pPr>
          </w:p>
        </w:tc>
        <w:tc>
          <w:tcPr>
            <w:tcW w:w="1801" w:type="dxa"/>
            <w:tcBorders>
              <w:left w:val="single" w:sz="1" w:space="0" w:color="000000"/>
              <w:bottom w:val="single" w:sz="1" w:space="0" w:color="000000"/>
            </w:tcBorders>
          </w:tcPr>
          <w:p w14:paraId="3BFB06A1" w14:textId="77777777" w:rsidR="00DF7EA5" w:rsidRDefault="00DF7EA5" w:rsidP="006017FA">
            <w:pPr>
              <w:pStyle w:val="TableContents"/>
              <w:snapToGrid w:val="0"/>
              <w:rPr>
                <w:rFonts w:ascii="Times New Roman" w:hAnsi="Times New Roman" w:cs="Tahoma"/>
              </w:rPr>
            </w:pPr>
            <w:r>
              <w:rPr>
                <w:rFonts w:ascii="Times New Roman" w:hAnsi="Times New Roman" w:cs="Tahoma"/>
              </w:rPr>
              <w:t>Apollo-16</w:t>
            </w:r>
          </w:p>
        </w:tc>
        <w:tc>
          <w:tcPr>
            <w:tcW w:w="2946" w:type="dxa"/>
            <w:tcBorders>
              <w:left w:val="single" w:sz="1" w:space="0" w:color="000000"/>
              <w:bottom w:val="single" w:sz="1" w:space="0" w:color="000000"/>
            </w:tcBorders>
          </w:tcPr>
          <w:p w14:paraId="283A3451" w14:textId="77777777" w:rsidR="00DF7EA5" w:rsidRDefault="00DF7EA5" w:rsidP="006017FA">
            <w:pPr>
              <w:pStyle w:val="TableContents"/>
              <w:snapToGrid w:val="0"/>
              <w:rPr>
                <w:rFonts w:ascii="Times New Roman" w:hAnsi="Times New Roman" w:cs="Tahoma"/>
              </w:rPr>
            </w:pPr>
            <w:r>
              <w:rPr>
                <w:rFonts w:ascii="Times New Roman" w:hAnsi="Times New Roman" w:cs="Tahoma"/>
              </w:rPr>
              <w:t>Basalt</w:t>
            </w:r>
          </w:p>
        </w:tc>
        <w:tc>
          <w:tcPr>
            <w:tcW w:w="2169" w:type="dxa"/>
            <w:tcBorders>
              <w:left w:val="single" w:sz="1" w:space="0" w:color="000000"/>
              <w:bottom w:val="single" w:sz="1" w:space="0" w:color="000000"/>
              <w:right w:val="single" w:sz="1" w:space="0" w:color="000000"/>
            </w:tcBorders>
          </w:tcPr>
          <w:p w14:paraId="5BF5DB7E" w14:textId="77777777" w:rsidR="00DF7EA5" w:rsidRDefault="00DF7EA5" w:rsidP="006017FA">
            <w:pPr>
              <w:pStyle w:val="TableContents"/>
              <w:snapToGrid w:val="0"/>
              <w:jc w:val="center"/>
              <w:rPr>
                <w:rFonts w:ascii="Times New Roman" w:hAnsi="Times New Roman" w:cs="Tahoma"/>
              </w:rPr>
            </w:pPr>
            <w:r>
              <w:rPr>
                <w:rFonts w:ascii="Times New Roman" w:hAnsi="Times New Roman" w:cs="Tahoma"/>
              </w:rPr>
              <w:t>3.79</w:t>
            </w:r>
          </w:p>
        </w:tc>
      </w:tr>
      <w:tr w:rsidR="00DF7EA5" w14:paraId="5F64786D" w14:textId="77777777" w:rsidTr="00DF7EA5">
        <w:tc>
          <w:tcPr>
            <w:tcW w:w="2491" w:type="dxa"/>
            <w:tcBorders>
              <w:left w:val="single" w:sz="1" w:space="0" w:color="000000"/>
              <w:bottom w:val="single" w:sz="1" w:space="0" w:color="000000"/>
            </w:tcBorders>
          </w:tcPr>
          <w:p w14:paraId="4BBFC5AF" w14:textId="77777777" w:rsidR="00DF7EA5" w:rsidRDefault="00DF7EA5" w:rsidP="006017FA">
            <w:pPr>
              <w:pStyle w:val="TableContents"/>
              <w:snapToGrid w:val="0"/>
              <w:rPr>
                <w:rFonts w:ascii="Times New Roman" w:hAnsi="Times New Roman" w:cs="Tahoma"/>
              </w:rPr>
            </w:pPr>
          </w:p>
        </w:tc>
        <w:tc>
          <w:tcPr>
            <w:tcW w:w="1801" w:type="dxa"/>
            <w:tcBorders>
              <w:left w:val="single" w:sz="1" w:space="0" w:color="000000"/>
              <w:bottom w:val="single" w:sz="1" w:space="0" w:color="000000"/>
            </w:tcBorders>
          </w:tcPr>
          <w:p w14:paraId="170FA252" w14:textId="77777777" w:rsidR="00DF7EA5" w:rsidRDefault="00DF7EA5" w:rsidP="006017FA">
            <w:pPr>
              <w:pStyle w:val="TableContents"/>
              <w:snapToGrid w:val="0"/>
              <w:rPr>
                <w:rFonts w:ascii="Times New Roman" w:hAnsi="Times New Roman" w:cs="Tahoma"/>
              </w:rPr>
            </w:pPr>
            <w:r>
              <w:rPr>
                <w:rFonts w:ascii="Times New Roman" w:hAnsi="Times New Roman" w:cs="Tahoma"/>
              </w:rPr>
              <w:t>Apollo-16</w:t>
            </w:r>
          </w:p>
        </w:tc>
        <w:tc>
          <w:tcPr>
            <w:tcW w:w="2946" w:type="dxa"/>
            <w:tcBorders>
              <w:left w:val="single" w:sz="1" w:space="0" w:color="000000"/>
              <w:bottom w:val="single" w:sz="1" w:space="0" w:color="000000"/>
            </w:tcBorders>
          </w:tcPr>
          <w:p w14:paraId="4DD2E2CE" w14:textId="77777777" w:rsidR="00DF7EA5" w:rsidRDefault="00DF7EA5" w:rsidP="006017FA">
            <w:pPr>
              <w:pStyle w:val="TableContents"/>
              <w:snapToGrid w:val="0"/>
              <w:rPr>
                <w:rFonts w:ascii="Times New Roman" w:hAnsi="Times New Roman" w:cs="Tahoma"/>
              </w:rPr>
            </w:pPr>
            <w:r>
              <w:rPr>
                <w:rFonts w:ascii="Times New Roman" w:hAnsi="Times New Roman" w:cs="Tahoma"/>
              </w:rPr>
              <w:t>Anorthosite</w:t>
            </w:r>
          </w:p>
        </w:tc>
        <w:tc>
          <w:tcPr>
            <w:tcW w:w="2169" w:type="dxa"/>
            <w:tcBorders>
              <w:left w:val="single" w:sz="1" w:space="0" w:color="000000"/>
              <w:bottom w:val="single" w:sz="1" w:space="0" w:color="000000"/>
              <w:right w:val="single" w:sz="1" w:space="0" w:color="000000"/>
            </w:tcBorders>
          </w:tcPr>
          <w:p w14:paraId="2E53C976" w14:textId="77777777" w:rsidR="00DF7EA5" w:rsidRDefault="00DF7EA5" w:rsidP="006017FA">
            <w:pPr>
              <w:pStyle w:val="TableContents"/>
              <w:snapToGrid w:val="0"/>
              <w:jc w:val="center"/>
              <w:rPr>
                <w:rFonts w:ascii="Times New Roman" w:hAnsi="Times New Roman" w:cs="Tahoma"/>
              </w:rPr>
            </w:pPr>
            <w:r>
              <w:rPr>
                <w:rFonts w:ascii="Times New Roman" w:hAnsi="Times New Roman" w:cs="Tahoma"/>
              </w:rPr>
              <w:t>4.47</w:t>
            </w:r>
          </w:p>
        </w:tc>
      </w:tr>
      <w:tr w:rsidR="00DF7EA5" w14:paraId="7A17D823" w14:textId="77777777" w:rsidTr="00DF7EA5">
        <w:tc>
          <w:tcPr>
            <w:tcW w:w="2491" w:type="dxa"/>
            <w:tcBorders>
              <w:left w:val="single" w:sz="1" w:space="0" w:color="000000"/>
              <w:bottom w:val="single" w:sz="1" w:space="0" w:color="000000"/>
            </w:tcBorders>
          </w:tcPr>
          <w:p w14:paraId="2C6CCF28" w14:textId="77777777" w:rsidR="00DF7EA5" w:rsidRDefault="00DF7EA5" w:rsidP="006017FA">
            <w:pPr>
              <w:pStyle w:val="TableContents"/>
              <w:snapToGrid w:val="0"/>
              <w:rPr>
                <w:rFonts w:ascii="Times New Roman" w:hAnsi="Times New Roman" w:cs="Tahoma"/>
              </w:rPr>
            </w:pPr>
          </w:p>
        </w:tc>
        <w:tc>
          <w:tcPr>
            <w:tcW w:w="1801" w:type="dxa"/>
            <w:tcBorders>
              <w:left w:val="single" w:sz="1" w:space="0" w:color="000000"/>
              <w:bottom w:val="single" w:sz="1" w:space="0" w:color="000000"/>
            </w:tcBorders>
          </w:tcPr>
          <w:p w14:paraId="6553F809" w14:textId="77777777" w:rsidR="00DF7EA5" w:rsidRDefault="00DF7EA5" w:rsidP="006017FA">
            <w:pPr>
              <w:pStyle w:val="TableContents"/>
              <w:snapToGrid w:val="0"/>
              <w:rPr>
                <w:rFonts w:ascii="Times New Roman" w:hAnsi="Times New Roman" w:cs="Tahoma"/>
              </w:rPr>
            </w:pPr>
            <w:r>
              <w:rPr>
                <w:rFonts w:ascii="Times New Roman" w:hAnsi="Times New Roman" w:cs="Tahoma"/>
              </w:rPr>
              <w:t>Apollo-16</w:t>
            </w:r>
          </w:p>
        </w:tc>
        <w:tc>
          <w:tcPr>
            <w:tcW w:w="2946" w:type="dxa"/>
            <w:tcBorders>
              <w:left w:val="single" w:sz="1" w:space="0" w:color="000000"/>
              <w:bottom w:val="single" w:sz="1" w:space="0" w:color="000000"/>
            </w:tcBorders>
          </w:tcPr>
          <w:p w14:paraId="615F6E8C" w14:textId="77777777" w:rsidR="00DF7EA5" w:rsidRDefault="00DF7EA5" w:rsidP="006017FA">
            <w:pPr>
              <w:pStyle w:val="TableContents"/>
              <w:snapToGrid w:val="0"/>
              <w:rPr>
                <w:rFonts w:ascii="Times New Roman" w:hAnsi="Times New Roman" w:cs="Tahoma"/>
              </w:rPr>
            </w:pPr>
            <w:r>
              <w:rPr>
                <w:rFonts w:ascii="Times New Roman" w:hAnsi="Times New Roman" w:cs="Tahoma"/>
              </w:rPr>
              <w:t>Plagioclase</w:t>
            </w:r>
          </w:p>
        </w:tc>
        <w:tc>
          <w:tcPr>
            <w:tcW w:w="2169" w:type="dxa"/>
            <w:tcBorders>
              <w:left w:val="single" w:sz="1" w:space="0" w:color="000000"/>
              <w:bottom w:val="single" w:sz="1" w:space="0" w:color="000000"/>
              <w:right w:val="single" w:sz="1" w:space="0" w:color="000000"/>
            </w:tcBorders>
          </w:tcPr>
          <w:p w14:paraId="2520E5AD" w14:textId="77777777" w:rsidR="00DF7EA5" w:rsidRDefault="00DF7EA5" w:rsidP="006017FA">
            <w:pPr>
              <w:pStyle w:val="TableContents"/>
              <w:snapToGrid w:val="0"/>
              <w:jc w:val="center"/>
              <w:rPr>
                <w:rFonts w:ascii="Times New Roman" w:hAnsi="Times New Roman" w:cs="Tahoma"/>
              </w:rPr>
            </w:pPr>
            <w:r>
              <w:rPr>
                <w:rFonts w:ascii="Times New Roman" w:hAnsi="Times New Roman" w:cs="Tahoma"/>
              </w:rPr>
              <w:t>4.56</w:t>
            </w:r>
          </w:p>
        </w:tc>
      </w:tr>
      <w:tr w:rsidR="00DF7EA5" w14:paraId="6A78356C" w14:textId="77777777" w:rsidTr="00DF7EA5">
        <w:tc>
          <w:tcPr>
            <w:tcW w:w="2491" w:type="dxa"/>
            <w:tcBorders>
              <w:left w:val="single" w:sz="1" w:space="0" w:color="000000"/>
              <w:bottom w:val="single" w:sz="1" w:space="0" w:color="000000"/>
            </w:tcBorders>
          </w:tcPr>
          <w:p w14:paraId="7FCBC30D" w14:textId="77777777" w:rsidR="00DF7EA5" w:rsidRDefault="00DF7EA5" w:rsidP="002F7A4E">
            <w:pPr>
              <w:pStyle w:val="TableContents"/>
              <w:snapToGrid w:val="0"/>
              <w:rPr>
                <w:rFonts w:ascii="Times New Roman" w:hAnsi="Times New Roman" w:cs="Tahoma"/>
              </w:rPr>
            </w:pPr>
          </w:p>
        </w:tc>
        <w:tc>
          <w:tcPr>
            <w:tcW w:w="1801" w:type="dxa"/>
            <w:tcBorders>
              <w:left w:val="single" w:sz="1" w:space="0" w:color="000000"/>
              <w:bottom w:val="single" w:sz="1" w:space="0" w:color="000000"/>
            </w:tcBorders>
          </w:tcPr>
          <w:p w14:paraId="4706D22B" w14:textId="77777777" w:rsidR="00DF7EA5" w:rsidRDefault="00DF7EA5" w:rsidP="002F7A4E">
            <w:pPr>
              <w:pStyle w:val="TableContents"/>
              <w:snapToGrid w:val="0"/>
              <w:rPr>
                <w:rFonts w:ascii="Times New Roman" w:hAnsi="Times New Roman" w:cs="Tahoma"/>
              </w:rPr>
            </w:pPr>
            <w:r>
              <w:rPr>
                <w:rFonts w:ascii="Times New Roman" w:hAnsi="Times New Roman" w:cs="Tahoma"/>
              </w:rPr>
              <w:t>Apollo-16</w:t>
            </w:r>
          </w:p>
        </w:tc>
        <w:tc>
          <w:tcPr>
            <w:tcW w:w="2946" w:type="dxa"/>
            <w:tcBorders>
              <w:left w:val="single" w:sz="1" w:space="0" w:color="000000"/>
              <w:bottom w:val="single" w:sz="1" w:space="0" w:color="000000"/>
            </w:tcBorders>
          </w:tcPr>
          <w:p w14:paraId="6BB98C9E" w14:textId="77777777" w:rsidR="00DF7EA5" w:rsidRDefault="00DF7EA5" w:rsidP="002F7A4E">
            <w:pPr>
              <w:pStyle w:val="TableContents"/>
              <w:snapToGrid w:val="0"/>
              <w:rPr>
                <w:rFonts w:ascii="Times New Roman" w:hAnsi="Times New Roman" w:cs="Tahoma"/>
              </w:rPr>
            </w:pPr>
            <w:r>
              <w:rPr>
                <w:rFonts w:ascii="Times New Roman" w:hAnsi="Times New Roman" w:cs="Tahoma"/>
              </w:rPr>
              <w:t>Plagioclase</w:t>
            </w:r>
          </w:p>
        </w:tc>
        <w:tc>
          <w:tcPr>
            <w:tcW w:w="2169" w:type="dxa"/>
            <w:tcBorders>
              <w:left w:val="single" w:sz="1" w:space="0" w:color="000000"/>
              <w:bottom w:val="single" w:sz="1" w:space="0" w:color="000000"/>
              <w:right w:val="single" w:sz="1" w:space="0" w:color="000000"/>
            </w:tcBorders>
          </w:tcPr>
          <w:p w14:paraId="485470CD" w14:textId="77777777" w:rsidR="00DF7EA5" w:rsidRDefault="00DF7EA5" w:rsidP="002F7A4E">
            <w:pPr>
              <w:pStyle w:val="TableContents"/>
              <w:snapToGrid w:val="0"/>
              <w:jc w:val="center"/>
              <w:rPr>
                <w:rFonts w:ascii="Times New Roman" w:hAnsi="Times New Roman" w:cs="Tahoma"/>
              </w:rPr>
            </w:pPr>
            <w:r>
              <w:rPr>
                <w:rFonts w:ascii="Times New Roman" w:hAnsi="Times New Roman" w:cs="Tahoma"/>
              </w:rPr>
              <w:t>4.29</w:t>
            </w:r>
          </w:p>
        </w:tc>
      </w:tr>
    </w:tbl>
    <w:p w14:paraId="20A65EFB" w14:textId="77777777" w:rsidR="00DF7EA5" w:rsidRDefault="00DF7EA5" w:rsidP="00DF7EA5">
      <w:pPr>
        <w:rPr>
          <w:rFonts w:ascii="Times New Roman" w:eastAsia="Arial" w:hAnsi="Times New Roman" w:cs="Arial"/>
          <w:color w:val="000000"/>
          <w:kern w:val="1"/>
          <w:sz w:val="24"/>
          <w:szCs w:val="24"/>
        </w:rPr>
      </w:pPr>
    </w:p>
    <w:p w14:paraId="2996887E" w14:textId="77777777" w:rsidR="00DF7EA5" w:rsidRPr="00266F92" w:rsidRDefault="00DF7EA5" w:rsidP="00DF7EA5">
      <w:pPr>
        <w:rPr>
          <w:rFonts w:ascii="Times New Roman" w:eastAsia="Arial" w:hAnsi="Times New Roman" w:cs="Arial"/>
          <w:color w:val="000000"/>
          <w:kern w:val="1"/>
          <w:sz w:val="24"/>
          <w:szCs w:val="24"/>
        </w:rPr>
      </w:pPr>
      <w:r>
        <w:rPr>
          <w:rFonts w:ascii="Times New Roman" w:eastAsia="Arial" w:hAnsi="Times New Roman" w:cs="Arial"/>
          <w:color w:val="000000"/>
          <w:kern w:val="1"/>
          <w:sz w:val="24"/>
          <w:szCs w:val="24"/>
        </w:rPr>
        <w:t>[adapted from spacemath.gsfc.nasa.gov]</w:t>
      </w:r>
    </w:p>
    <w:p w14:paraId="0EFF244A" w14:textId="77777777" w:rsidR="00266F92" w:rsidRDefault="00266F92" w:rsidP="00266F92">
      <w:pPr>
        <w:rPr>
          <w:rFonts w:ascii="Times New Roman" w:eastAsia="Andale Sans UI" w:hAnsi="Times New Roman" w:cs="Tahoma"/>
          <w:b/>
          <w:bCs/>
          <w:kern w:val="1"/>
          <w:sz w:val="24"/>
          <w:szCs w:val="24"/>
        </w:rPr>
      </w:pPr>
    </w:p>
    <w:p w14:paraId="6D1FEE8A" w14:textId="77777777" w:rsidR="002C16AA" w:rsidRDefault="002C16AA">
      <w:pPr>
        <w:rPr>
          <w:noProof/>
          <w:lang w:eastAsia="en-US"/>
        </w:rPr>
      </w:pPr>
    </w:p>
    <w:p w14:paraId="7D0F2528" w14:textId="77777777" w:rsidR="00DF7EA5" w:rsidRPr="00DF7EA5" w:rsidRDefault="00DF7EA5">
      <w:pPr>
        <w:rPr>
          <w:rFonts w:ascii="Times New Roman" w:eastAsia="Andale Sans UI" w:hAnsi="Times New Roman" w:cs="Tahoma"/>
          <w:kern w:val="1"/>
          <w:sz w:val="24"/>
          <w:szCs w:val="24"/>
        </w:rPr>
      </w:pPr>
      <w:r>
        <w:rPr>
          <w:noProof/>
          <w:lang w:eastAsia="en-US"/>
        </w:rPr>
        <w:lastRenderedPageBreak/>
        <w:drawing>
          <wp:anchor distT="0" distB="0" distL="0" distR="0" simplePos="0" relativeHeight="251659264" behindDoc="0" locked="0" layoutInCell="1" allowOverlap="1" wp14:anchorId="4198FA54" wp14:editId="24C8528B">
            <wp:simplePos x="0" y="0"/>
            <wp:positionH relativeFrom="margin">
              <wp:align>left</wp:align>
            </wp:positionH>
            <wp:positionV relativeFrom="paragraph">
              <wp:posOffset>1106170</wp:posOffset>
            </wp:positionV>
            <wp:extent cx="6937375" cy="6013450"/>
            <wp:effectExtent l="4763" t="0" r="1587" b="1588"/>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l="18523" r="16605"/>
                    <a:stretch/>
                  </pic:blipFill>
                  <pic:spPr bwMode="auto">
                    <a:xfrm rot="5400000">
                      <a:off x="0" y="0"/>
                      <a:ext cx="6937375" cy="6013450"/>
                    </a:xfrm>
                    <a:prstGeom prst="rect">
                      <a:avLst/>
                    </a:prstGeom>
                    <a:solidFill>
                      <a:srgbClr val="FFFFFF"/>
                    </a:solid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DF7EA5" w:rsidRPr="00DF7E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horndale">
    <w:altName w:val="Times New Roman"/>
    <w:charset w:val="00"/>
    <w:family w:val="roman"/>
    <w:pitch w:val="variable"/>
  </w:font>
  <w:font w:name="Andale Sans UI">
    <w:altName w:val="Arial Unicode MS"/>
    <w:charset w:val="00"/>
    <w:family w:val="auto"/>
    <w:pitch w:val="variable"/>
  </w:font>
  <w:font w:name="Segoe UI">
    <w:panose1 w:val="020B0502040204020203"/>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3A7215"/>
    <w:multiLevelType w:val="hybridMultilevel"/>
    <w:tmpl w:val="9FF4E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6A"/>
    <w:rsid w:val="00266F92"/>
    <w:rsid w:val="002C16AA"/>
    <w:rsid w:val="00395E28"/>
    <w:rsid w:val="003A29DE"/>
    <w:rsid w:val="003C57EE"/>
    <w:rsid w:val="0063300B"/>
    <w:rsid w:val="00892E6A"/>
    <w:rsid w:val="00955D71"/>
    <w:rsid w:val="009C06B1"/>
    <w:rsid w:val="00A22519"/>
    <w:rsid w:val="00DF7EA5"/>
    <w:rsid w:val="00E06658"/>
    <w:rsid w:val="00EB3C1F"/>
    <w:rsid w:val="00F76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C2DB4"/>
  <w15:chartTrackingRefBased/>
  <w15:docId w15:val="{40808A4F-F675-496F-8546-44EC7A6DE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E6A"/>
    <w:pPr>
      <w:suppressAutoHyphens/>
      <w:spacing w:after="0" w:line="240" w:lineRule="auto"/>
    </w:pPr>
    <w:rPr>
      <w:rFonts w:ascii="Calibri" w:eastAsia="Calibri" w:hAnsi="Calibri" w:cs="Calibri"/>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892E6A"/>
    <w:rPr>
      <w:color w:val="000080"/>
      <w:u w:val="single"/>
    </w:rPr>
  </w:style>
  <w:style w:type="paragraph" w:styleId="ListParagraph">
    <w:name w:val="List Paragraph"/>
    <w:basedOn w:val="Normal"/>
    <w:uiPriority w:val="34"/>
    <w:qFormat/>
    <w:rsid w:val="00892E6A"/>
    <w:pPr>
      <w:ind w:left="720"/>
      <w:contextualSpacing/>
    </w:pPr>
  </w:style>
  <w:style w:type="paragraph" w:customStyle="1" w:styleId="TableContents">
    <w:name w:val="Table Contents"/>
    <w:basedOn w:val="Normal"/>
    <w:rsid w:val="00266F92"/>
    <w:pPr>
      <w:widowControl w:val="0"/>
      <w:suppressLineNumbers/>
    </w:pPr>
    <w:rPr>
      <w:rFonts w:ascii="Thorndale" w:eastAsia="Andale Sans UI" w:hAnsi="Thorndale" w:cs="Times New Roman"/>
      <w:kern w:val="1"/>
      <w:sz w:val="24"/>
      <w:szCs w:val="24"/>
    </w:rPr>
  </w:style>
  <w:style w:type="character" w:styleId="FollowedHyperlink">
    <w:name w:val="FollowedHyperlink"/>
    <w:basedOn w:val="DefaultParagraphFont"/>
    <w:uiPriority w:val="99"/>
    <w:semiHidden/>
    <w:unhideWhenUsed/>
    <w:rsid w:val="00266F92"/>
    <w:rPr>
      <w:color w:val="954F72" w:themeColor="followedHyperlink"/>
      <w:u w:val="single"/>
    </w:rPr>
  </w:style>
  <w:style w:type="paragraph" w:styleId="BalloonText">
    <w:name w:val="Balloon Text"/>
    <w:basedOn w:val="Normal"/>
    <w:link w:val="BalloonTextChar"/>
    <w:uiPriority w:val="99"/>
    <w:semiHidden/>
    <w:unhideWhenUsed/>
    <w:rsid w:val="00EB3C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C1F"/>
    <w:rPr>
      <w:rFonts w:ascii="Segoe UI" w:eastAsia="Calibr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pi.usra.edu/lunar/samples/"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hyperlink" Target="http://www.lpi.usra.edu/lunar/samples/" TargetMode="Externa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nasa.gov/images/content/482253main_v_01_james_head_1280.jpg" TargetMode="Externa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83660-F2ED-4DCC-BE0D-2DA0B6892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1051</Words>
  <Characters>5995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Steed</dc:creator>
  <cp:keywords/>
  <dc:description/>
  <cp:lastModifiedBy>Adam Steed</cp:lastModifiedBy>
  <cp:revision>2</cp:revision>
  <cp:lastPrinted>2015-09-29T01:30:00Z</cp:lastPrinted>
  <dcterms:created xsi:type="dcterms:W3CDTF">2020-11-19T15:05:00Z</dcterms:created>
  <dcterms:modified xsi:type="dcterms:W3CDTF">2020-11-19T15:05:00Z</dcterms:modified>
</cp:coreProperties>
</file>